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5A2968">
      <w:pPr>
        <w:ind w:firstLine="142"/>
        <w:jc w:val="center"/>
        <w:rPr>
          <w:rFonts w:cs="Knowledge-Bold"/>
          <w:b/>
          <w:bCs/>
          <w:sz w:val="40"/>
          <w:szCs w:val="40"/>
        </w:rPr>
      </w:pPr>
    </w:p>
    <w:p w14:paraId="084F9641" w14:textId="66A2375A" w:rsidR="004C6580" w:rsidRDefault="004C6580" w:rsidP="004C6580">
      <w:pPr>
        <w:spacing w:line="360" w:lineRule="auto"/>
        <w:ind w:firstLine="142"/>
        <w:jc w:val="center"/>
        <w:rPr>
          <w:rFonts w:cs="Knowledge-Bold"/>
          <w:b/>
          <w:bCs/>
          <w:sz w:val="40"/>
          <w:szCs w:val="40"/>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46897A64" w14:textId="628352D8" w:rsidR="00B10E69" w:rsidRDefault="00B10E69" w:rsidP="00B10E69">
      <w:pPr>
        <w:ind w:firstLine="142"/>
        <w:jc w:val="center"/>
        <w:rPr>
          <w:rFonts w:cs="Knowledge-Bold"/>
          <w:b/>
          <w:bCs/>
          <w:sz w:val="26"/>
          <w:szCs w:val="40"/>
        </w:rPr>
      </w:pPr>
      <w:r>
        <w:rPr>
          <w:rFonts w:cs="Knowledge-Bold"/>
          <w:b/>
          <w:bCs/>
          <w:sz w:val="26"/>
          <w:szCs w:val="40"/>
        </w:rPr>
        <w:t>Colloque</w:t>
      </w:r>
      <w:r w:rsidR="00087A05">
        <w:rPr>
          <w:rFonts w:cs="Knowledge-Bold"/>
          <w:b/>
          <w:bCs/>
          <w:sz w:val="26"/>
          <w:szCs w:val="40"/>
        </w:rPr>
        <w:t xml:space="preserve"> </w:t>
      </w:r>
      <w:r w:rsidR="00087A05" w:rsidRPr="00087A05">
        <w:rPr>
          <w:rFonts w:cs="Knowledge-Bold"/>
          <w:b/>
          <w:bCs/>
          <w:sz w:val="26"/>
          <w:szCs w:val="40"/>
        </w:rPr>
        <w:t>La planification et la contractualisation du transport collectif : Londres, Paris et Barcelone</w:t>
      </w:r>
      <w:r w:rsidR="00087A05">
        <w:rPr>
          <w:rFonts w:cs="Knowledge-Bold"/>
          <w:b/>
          <w:bCs/>
          <w:sz w:val="26"/>
          <w:szCs w:val="40"/>
        </w:rPr>
        <w:t xml:space="preserve"> </w:t>
      </w:r>
      <w:r>
        <w:rPr>
          <w:rFonts w:cs="Knowledge-Bold"/>
          <w:b/>
          <w:bCs/>
          <w:sz w:val="26"/>
          <w:szCs w:val="40"/>
        </w:rPr>
        <w:t>– 12 février 2019</w:t>
      </w:r>
    </w:p>
    <w:p w14:paraId="33961447" w14:textId="2FF52B21" w:rsidR="004C6580" w:rsidRPr="005762F6" w:rsidRDefault="004C6580" w:rsidP="00C11C7B">
      <w:pPr>
        <w:ind w:firstLine="142"/>
        <w:jc w:val="center"/>
        <w:rPr>
          <w:rFonts w:cs="Knowledge-Bold"/>
          <w:b/>
          <w:bCs/>
          <w:sz w:val="34"/>
          <w:szCs w:val="40"/>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4C666311" w:rsidR="00C11C7B" w:rsidRPr="00684184" w:rsidRDefault="00C11C7B" w:rsidP="00905186">
            <w:pPr>
              <w:spacing w:before="40"/>
              <w:rPr>
                <w:color w:val="FFFFFF" w:themeColor="background1"/>
                <w:sz w:val="17"/>
                <w:szCs w:val="17"/>
              </w:rPr>
            </w:pPr>
            <w:r>
              <w:rPr>
                <w:color w:val="FFFFFF"/>
                <w:sz w:val="17"/>
                <w:szCs w:val="17"/>
              </w:rPr>
              <w:t xml:space="preserve">Jusqu’au </w:t>
            </w:r>
            <w:r w:rsidR="00905186">
              <w:rPr>
                <w:color w:val="FFFFFF"/>
                <w:sz w:val="17"/>
                <w:szCs w:val="17"/>
              </w:rPr>
              <w:t>29 janvier</w:t>
            </w:r>
          </w:p>
        </w:tc>
        <w:tc>
          <w:tcPr>
            <w:tcW w:w="1158" w:type="dxa"/>
            <w:shd w:val="clear" w:color="auto" w:fill="99B8BA"/>
          </w:tcPr>
          <w:p w14:paraId="4C217F97" w14:textId="288C3C67" w:rsidR="00C11C7B" w:rsidRPr="00684184" w:rsidRDefault="00C11C7B" w:rsidP="00905186">
            <w:pPr>
              <w:spacing w:before="40"/>
              <w:rPr>
                <w:color w:val="FFFFFF" w:themeColor="background1"/>
                <w:sz w:val="17"/>
                <w:szCs w:val="17"/>
              </w:rPr>
            </w:pPr>
            <w:r>
              <w:rPr>
                <w:color w:val="FFFFFF"/>
                <w:sz w:val="17"/>
                <w:szCs w:val="17"/>
              </w:rPr>
              <w:t xml:space="preserve">À partir du </w:t>
            </w:r>
            <w:r w:rsidR="00905186">
              <w:rPr>
                <w:color w:val="FFFFFF"/>
                <w:sz w:val="17"/>
                <w:szCs w:val="17"/>
              </w:rPr>
              <w:t>30 janvier</w:t>
            </w:r>
          </w:p>
        </w:tc>
        <w:tc>
          <w:tcPr>
            <w:tcW w:w="1159" w:type="dxa"/>
            <w:shd w:val="clear" w:color="auto" w:fill="99B8BA"/>
            <w:noWrap/>
          </w:tcPr>
          <w:p w14:paraId="3C28A317" w14:textId="101F47B3" w:rsidR="00C11C7B" w:rsidRPr="00684184" w:rsidRDefault="00C11C7B" w:rsidP="004D0F3A">
            <w:pPr>
              <w:spacing w:before="40"/>
              <w:rPr>
                <w:b/>
                <w:color w:val="FFFFFF" w:themeColor="background1"/>
                <w:sz w:val="17"/>
                <w:szCs w:val="17"/>
              </w:rPr>
            </w:pPr>
            <w:r>
              <w:rPr>
                <w:color w:val="FFFFFF"/>
                <w:sz w:val="17"/>
                <w:szCs w:val="17"/>
              </w:rPr>
              <w:t xml:space="preserve">Jusqu’au </w:t>
            </w:r>
            <w:r w:rsidR="00905186">
              <w:rPr>
                <w:color w:val="FFFFFF"/>
                <w:sz w:val="17"/>
                <w:szCs w:val="17"/>
              </w:rPr>
              <w:t>29 janvier</w:t>
            </w:r>
          </w:p>
        </w:tc>
        <w:tc>
          <w:tcPr>
            <w:tcW w:w="1159" w:type="dxa"/>
            <w:shd w:val="clear" w:color="auto" w:fill="99B8BA"/>
          </w:tcPr>
          <w:p w14:paraId="7E057E05" w14:textId="728DC5ED" w:rsidR="00C11C7B" w:rsidRPr="00684184" w:rsidRDefault="00C11C7B" w:rsidP="004D0F3A">
            <w:pPr>
              <w:spacing w:before="40"/>
              <w:rPr>
                <w:b/>
                <w:color w:val="FFFFFF" w:themeColor="background1"/>
                <w:sz w:val="17"/>
                <w:szCs w:val="17"/>
              </w:rPr>
            </w:pPr>
            <w:r>
              <w:rPr>
                <w:color w:val="FFFFFF"/>
                <w:sz w:val="17"/>
                <w:szCs w:val="17"/>
              </w:rPr>
              <w:t xml:space="preserve">À partir du </w:t>
            </w:r>
            <w:r w:rsidR="00905186">
              <w:rPr>
                <w:color w:val="FFFFFF"/>
                <w:sz w:val="17"/>
                <w:szCs w:val="17"/>
              </w:rPr>
              <w:t>30 janvier</w:t>
            </w:r>
          </w:p>
        </w:tc>
        <w:tc>
          <w:tcPr>
            <w:tcW w:w="1159" w:type="dxa"/>
            <w:shd w:val="clear" w:color="auto" w:fill="99B8BA"/>
          </w:tcPr>
          <w:p w14:paraId="33C08FC3" w14:textId="0FAFCFA9" w:rsidR="00C11C7B" w:rsidRPr="00684184" w:rsidRDefault="00C11C7B" w:rsidP="004D0F3A">
            <w:pPr>
              <w:spacing w:before="40"/>
              <w:rPr>
                <w:b/>
                <w:color w:val="FFFFFF" w:themeColor="background1"/>
                <w:sz w:val="17"/>
                <w:szCs w:val="17"/>
              </w:rPr>
            </w:pPr>
            <w:r>
              <w:rPr>
                <w:color w:val="FFFFFF"/>
                <w:sz w:val="17"/>
                <w:szCs w:val="17"/>
              </w:rPr>
              <w:t xml:space="preserve">Jusqu’au </w:t>
            </w:r>
            <w:r w:rsidR="00905186">
              <w:rPr>
                <w:color w:val="FFFFFF"/>
                <w:sz w:val="17"/>
                <w:szCs w:val="17"/>
              </w:rPr>
              <w:t>29 janvier</w:t>
            </w:r>
          </w:p>
        </w:tc>
        <w:tc>
          <w:tcPr>
            <w:tcW w:w="1159" w:type="dxa"/>
            <w:shd w:val="clear" w:color="auto" w:fill="99B8BA"/>
          </w:tcPr>
          <w:p w14:paraId="7D57EEBF" w14:textId="459B2219" w:rsidR="00C11C7B" w:rsidRPr="00684184" w:rsidRDefault="00C11C7B" w:rsidP="004D0F3A">
            <w:pPr>
              <w:spacing w:before="40"/>
              <w:rPr>
                <w:color w:val="FFFFFF" w:themeColor="background1"/>
                <w:sz w:val="17"/>
                <w:szCs w:val="17"/>
              </w:rPr>
            </w:pPr>
            <w:r>
              <w:rPr>
                <w:color w:val="FFFFFF"/>
                <w:sz w:val="17"/>
                <w:szCs w:val="17"/>
              </w:rPr>
              <w:t xml:space="preserve">À partir du </w:t>
            </w:r>
            <w:r w:rsidR="00905186">
              <w:rPr>
                <w:color w:val="FFFFFF"/>
                <w:sz w:val="17"/>
                <w:szCs w:val="17"/>
              </w:rPr>
              <w:t>30 janvier</w:t>
            </w:r>
          </w:p>
        </w:tc>
        <w:tc>
          <w:tcPr>
            <w:tcW w:w="1159" w:type="dxa"/>
            <w:shd w:val="clear" w:color="auto" w:fill="99B8BA"/>
          </w:tcPr>
          <w:p w14:paraId="316F1D75" w14:textId="29660134" w:rsidR="00C11C7B" w:rsidRPr="00684184" w:rsidRDefault="00C11C7B" w:rsidP="004D0F3A">
            <w:pPr>
              <w:spacing w:before="40"/>
              <w:rPr>
                <w:color w:val="FFFFFF" w:themeColor="background1"/>
                <w:sz w:val="17"/>
                <w:szCs w:val="17"/>
              </w:rPr>
            </w:pPr>
            <w:r>
              <w:rPr>
                <w:color w:val="FFFFFF"/>
                <w:sz w:val="17"/>
                <w:szCs w:val="17"/>
              </w:rPr>
              <w:t xml:space="preserve">Jusqu’au </w:t>
            </w:r>
            <w:r w:rsidR="00905186">
              <w:rPr>
                <w:color w:val="FFFFFF"/>
                <w:sz w:val="17"/>
                <w:szCs w:val="17"/>
              </w:rPr>
              <w:t>29 janvier</w:t>
            </w:r>
          </w:p>
        </w:tc>
        <w:tc>
          <w:tcPr>
            <w:tcW w:w="1159" w:type="dxa"/>
            <w:shd w:val="clear" w:color="auto" w:fill="99B8BA"/>
          </w:tcPr>
          <w:p w14:paraId="0EC9E5F4" w14:textId="7247C992" w:rsidR="00C11C7B" w:rsidRPr="00684184" w:rsidRDefault="00C11C7B" w:rsidP="004D0F3A">
            <w:pPr>
              <w:spacing w:before="40"/>
              <w:rPr>
                <w:color w:val="FFFFFF" w:themeColor="background1"/>
                <w:sz w:val="17"/>
                <w:szCs w:val="17"/>
              </w:rPr>
            </w:pPr>
            <w:r>
              <w:rPr>
                <w:color w:val="FFFFFF"/>
                <w:sz w:val="17"/>
                <w:szCs w:val="17"/>
              </w:rPr>
              <w:t xml:space="preserve">À partir du </w:t>
            </w:r>
            <w:r w:rsidR="00905186">
              <w:rPr>
                <w:color w:val="FFFFFF"/>
                <w:sz w:val="17"/>
                <w:szCs w:val="17"/>
              </w:rPr>
              <w:t>30 janvier</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1021FCA0" w:rsidR="00C11C7B" w:rsidRPr="00684184" w:rsidRDefault="00C11C7B" w:rsidP="004D0F3A">
            <w:pPr>
              <w:spacing w:before="40"/>
              <w:rPr>
                <w:color w:val="FFFFFF" w:themeColor="background1"/>
                <w:sz w:val="17"/>
                <w:szCs w:val="17"/>
              </w:rPr>
            </w:pPr>
            <w:r>
              <w:rPr>
                <w:color w:val="FFFFFF"/>
                <w:sz w:val="17"/>
                <w:szCs w:val="17"/>
              </w:rPr>
              <w:t xml:space="preserve">Jusqu’au </w:t>
            </w:r>
            <w:r w:rsidR="00905186">
              <w:rPr>
                <w:color w:val="FFFFFF"/>
                <w:sz w:val="17"/>
                <w:szCs w:val="17"/>
              </w:rPr>
              <w:t>29 janvier</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519110CF" w:rsidR="00C11C7B" w:rsidRPr="00684184" w:rsidRDefault="00C11C7B" w:rsidP="004D0F3A">
            <w:pPr>
              <w:spacing w:before="40"/>
              <w:rPr>
                <w:color w:val="FFFFFF" w:themeColor="background1"/>
                <w:sz w:val="17"/>
                <w:szCs w:val="17"/>
              </w:rPr>
            </w:pPr>
            <w:r>
              <w:rPr>
                <w:color w:val="FFFFFF"/>
                <w:sz w:val="17"/>
                <w:szCs w:val="17"/>
              </w:rPr>
              <w:t xml:space="preserve">À partir du </w:t>
            </w:r>
            <w:r w:rsidR="00905186">
              <w:rPr>
                <w:color w:val="FFFFFF"/>
                <w:sz w:val="17"/>
                <w:szCs w:val="17"/>
              </w:rPr>
              <w:t>30 janvier</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4F3F65"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4F3F65" w:rsidRPr="006E6133" w:rsidRDefault="004F3F65" w:rsidP="004F3F65">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1E951A9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bookmarkEnd w:id="0"/>
            <w:r>
              <w:rPr>
                <w:rFonts w:ascii="Arial" w:hAnsi="Arial" w:cs="Arial"/>
                <w:sz w:val="15"/>
                <w:szCs w:val="15"/>
              </w:rPr>
              <w:t xml:space="preserve"> 889,03 </w:t>
            </w:r>
            <w:r w:rsidRPr="006B1EA8">
              <w:rPr>
                <w:rFonts w:ascii="Arial" w:hAnsi="Arial" w:cs="Arial"/>
                <w:sz w:val="15"/>
                <w:szCs w:val="15"/>
              </w:rPr>
              <w:t>$</w:t>
            </w:r>
          </w:p>
        </w:tc>
        <w:tc>
          <w:tcPr>
            <w:tcW w:w="1158" w:type="dxa"/>
          </w:tcPr>
          <w:p w14:paraId="7F2CE60A" w14:textId="25F1AF1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987,81 </w:t>
            </w:r>
            <w:r w:rsidRPr="006B1EA8">
              <w:rPr>
                <w:rFonts w:ascii="Arial" w:hAnsi="Arial" w:cs="Arial"/>
                <w:sz w:val="15"/>
                <w:szCs w:val="15"/>
              </w:rPr>
              <w:t>$</w:t>
            </w:r>
          </w:p>
        </w:tc>
        <w:tc>
          <w:tcPr>
            <w:tcW w:w="1159" w:type="dxa"/>
            <w:noWrap/>
          </w:tcPr>
          <w:p w14:paraId="677372D5" w14:textId="12408D87"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59" w:type="dxa"/>
          </w:tcPr>
          <w:p w14:paraId="0EB276AA" w14:textId="0CDEE0B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c>
          <w:tcPr>
            <w:tcW w:w="1159" w:type="dxa"/>
          </w:tcPr>
          <w:p w14:paraId="530949F7" w14:textId="21B15B81"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944,60 </w:t>
            </w:r>
            <w:r w:rsidRPr="006B1EA8">
              <w:rPr>
                <w:rFonts w:ascii="Arial" w:hAnsi="Arial" w:cs="Arial"/>
                <w:sz w:val="15"/>
                <w:szCs w:val="15"/>
              </w:rPr>
              <w:t>$</w:t>
            </w:r>
          </w:p>
        </w:tc>
        <w:tc>
          <w:tcPr>
            <w:tcW w:w="1159" w:type="dxa"/>
          </w:tcPr>
          <w:p w14:paraId="230018F1" w14:textId="03E5AD8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1 049,55 </w:t>
            </w:r>
            <w:r w:rsidRPr="006B1EA8">
              <w:rPr>
                <w:rFonts w:ascii="Arial" w:hAnsi="Arial" w:cs="Arial"/>
                <w:sz w:val="15"/>
                <w:szCs w:val="15"/>
              </w:rPr>
              <w:t>$</w:t>
            </w:r>
          </w:p>
        </w:tc>
        <w:tc>
          <w:tcPr>
            <w:tcW w:w="1159" w:type="dxa"/>
          </w:tcPr>
          <w:p w14:paraId="53781E38" w14:textId="2455582C"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777,90 </w:t>
            </w:r>
            <w:r w:rsidRPr="006B1EA8">
              <w:rPr>
                <w:rFonts w:ascii="Arial" w:hAnsi="Arial" w:cs="Arial"/>
                <w:sz w:val="15"/>
                <w:szCs w:val="15"/>
              </w:rPr>
              <w:t>$</w:t>
            </w:r>
          </w:p>
        </w:tc>
        <w:tc>
          <w:tcPr>
            <w:tcW w:w="1159" w:type="dxa"/>
          </w:tcPr>
          <w:p w14:paraId="422C1B31" w14:textId="035BC815"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864,33 </w:t>
            </w:r>
            <w:r w:rsidRPr="006B1EA8">
              <w:rPr>
                <w:rFonts w:ascii="Arial" w:hAnsi="Arial" w:cs="Arial"/>
                <w:sz w:val="15"/>
                <w:szCs w:val="15"/>
              </w:rPr>
              <w:t>$</w:t>
            </w:r>
          </w:p>
        </w:tc>
        <w:tc>
          <w:tcPr>
            <w:tcW w:w="1426" w:type="dxa"/>
            <w:noWrap/>
            <w:tcMar>
              <w:top w:w="0" w:type="dxa"/>
              <w:left w:w="57" w:type="dxa"/>
              <w:right w:w="57" w:type="dxa"/>
            </w:tcMar>
          </w:tcPr>
          <w:p w14:paraId="6AE0A2CF" w14:textId="65429730"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43934C1D"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F9A49C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r>
      <w:tr w:rsidR="004F3F65"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4F3F65" w:rsidRPr="006E6133" w:rsidRDefault="004F3F65" w:rsidP="004F3F65">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549D24C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444,52 </w:t>
            </w:r>
            <w:r w:rsidRPr="006B1EA8">
              <w:rPr>
                <w:rFonts w:ascii="Arial" w:hAnsi="Arial" w:cs="Arial"/>
                <w:sz w:val="15"/>
                <w:szCs w:val="15"/>
              </w:rPr>
              <w:t>$</w:t>
            </w:r>
          </w:p>
        </w:tc>
        <w:tc>
          <w:tcPr>
            <w:tcW w:w="1158" w:type="dxa"/>
          </w:tcPr>
          <w:p w14:paraId="321168A1" w14:textId="0E547F3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493,91 </w:t>
            </w:r>
            <w:r w:rsidRPr="006B1EA8">
              <w:rPr>
                <w:rFonts w:ascii="Arial" w:hAnsi="Arial" w:cs="Arial"/>
                <w:sz w:val="15"/>
                <w:szCs w:val="15"/>
              </w:rPr>
              <w:t>$</w:t>
            </w:r>
          </w:p>
        </w:tc>
        <w:tc>
          <w:tcPr>
            <w:tcW w:w="1159" w:type="dxa"/>
            <w:noWrap/>
          </w:tcPr>
          <w:p w14:paraId="436BCAC0" w14:textId="6DA6A03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59" w:type="dxa"/>
          </w:tcPr>
          <w:p w14:paraId="7B1AA938" w14:textId="6856A4B5"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c>
          <w:tcPr>
            <w:tcW w:w="1159" w:type="dxa"/>
          </w:tcPr>
          <w:p w14:paraId="194E03D7" w14:textId="2785E8B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472,30 </w:t>
            </w:r>
            <w:r w:rsidRPr="006B1EA8">
              <w:rPr>
                <w:rFonts w:ascii="Arial" w:hAnsi="Arial" w:cs="Arial"/>
                <w:sz w:val="15"/>
                <w:szCs w:val="15"/>
              </w:rPr>
              <w:t>$</w:t>
            </w:r>
          </w:p>
        </w:tc>
        <w:tc>
          <w:tcPr>
            <w:tcW w:w="1159" w:type="dxa"/>
          </w:tcPr>
          <w:p w14:paraId="31441013" w14:textId="661DFDF7"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524,77 </w:t>
            </w:r>
            <w:r w:rsidRPr="006B1EA8">
              <w:rPr>
                <w:rFonts w:ascii="Arial" w:hAnsi="Arial" w:cs="Arial"/>
                <w:sz w:val="15"/>
                <w:szCs w:val="15"/>
              </w:rPr>
              <w:t>$</w:t>
            </w:r>
          </w:p>
        </w:tc>
        <w:tc>
          <w:tcPr>
            <w:tcW w:w="1159" w:type="dxa"/>
          </w:tcPr>
          <w:p w14:paraId="1A4305E6" w14:textId="780C391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388,95 </w:t>
            </w:r>
            <w:r w:rsidRPr="006B1EA8">
              <w:rPr>
                <w:rFonts w:ascii="Arial" w:hAnsi="Arial" w:cs="Arial"/>
                <w:sz w:val="15"/>
                <w:szCs w:val="15"/>
              </w:rPr>
              <w:t>$</w:t>
            </w:r>
          </w:p>
        </w:tc>
        <w:tc>
          <w:tcPr>
            <w:tcW w:w="1159" w:type="dxa"/>
          </w:tcPr>
          <w:p w14:paraId="18461030" w14:textId="1C73A86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432,17 </w:t>
            </w:r>
            <w:r w:rsidRPr="006B1EA8">
              <w:rPr>
                <w:rFonts w:ascii="Arial" w:hAnsi="Arial" w:cs="Arial"/>
                <w:sz w:val="15"/>
                <w:szCs w:val="15"/>
              </w:rPr>
              <w:t>$</w:t>
            </w:r>
          </w:p>
        </w:tc>
        <w:tc>
          <w:tcPr>
            <w:tcW w:w="1426" w:type="dxa"/>
            <w:noWrap/>
            <w:tcMar>
              <w:top w:w="0" w:type="dxa"/>
              <w:left w:w="57" w:type="dxa"/>
              <w:right w:w="57" w:type="dxa"/>
            </w:tcMar>
          </w:tcPr>
          <w:p w14:paraId="5A29B027" w14:textId="4B886DA6"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6B585FD8"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AE81A2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0D5C5F">
              <w:rPr>
                <w:rFonts w:ascii="Arial" w:hAnsi="Arial" w:cs="Arial"/>
                <w:sz w:val="15"/>
                <w:szCs w:val="15"/>
              </w:rPr>
            </w:r>
            <w:r w:rsidR="000D5C5F">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Default="00795F1C" w:rsidP="008D112B">
      <w:pPr>
        <w:ind w:left="142" w:right="282"/>
        <w:rPr>
          <w:rFonts w:cs="Knowledge-Bold"/>
          <w:b/>
          <w:bCs/>
          <w:color w:val="000000" w:themeColor="text1"/>
          <w:sz w:val="24"/>
          <w:szCs w:val="24"/>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795F1C">
        <w:trPr>
          <w:trHeight w:val="198"/>
        </w:trPr>
        <w:tc>
          <w:tcPr>
            <w:tcW w:w="1418" w:type="dxa"/>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0D5C5F">
              <w:rPr>
                <w:sz w:val="18"/>
                <w:szCs w:val="18"/>
                <w:lang w:val="fr-FR"/>
              </w:rPr>
            </w:r>
            <w:r w:rsidR="000D5C5F">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738E107"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0D5C5F">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0D5C5F">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890D4" w14:textId="77777777" w:rsidR="000D5C5F" w:rsidRDefault="000D5C5F" w:rsidP="00F56C29">
      <w:r>
        <w:separator/>
      </w:r>
    </w:p>
  </w:endnote>
  <w:endnote w:type="continuationSeparator" w:id="0">
    <w:p w14:paraId="39D01F62" w14:textId="77777777" w:rsidR="000D5C5F" w:rsidRDefault="000D5C5F"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E71F0" w14:textId="77777777" w:rsidR="000D5C5F" w:rsidRDefault="000D5C5F" w:rsidP="00F56C29">
      <w:r>
        <w:separator/>
      </w:r>
    </w:p>
  </w:footnote>
  <w:footnote w:type="continuationSeparator" w:id="0">
    <w:p w14:paraId="28D171AB" w14:textId="77777777" w:rsidR="000D5C5F" w:rsidRDefault="000D5C5F"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SyTo8N6YgZajiC5JUs3gUi2E7Kc=" w:salt="ery9MMDnut/I/IbYmGoWIg=="/>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28D8"/>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87A05"/>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5C5F"/>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449E"/>
    <w:rsid w:val="00165504"/>
    <w:rsid w:val="001655C3"/>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6580"/>
    <w:rsid w:val="004C6679"/>
    <w:rsid w:val="004C6B10"/>
    <w:rsid w:val="004C72C9"/>
    <w:rsid w:val="004D0F3A"/>
    <w:rsid w:val="004D17A6"/>
    <w:rsid w:val="004D1ED6"/>
    <w:rsid w:val="004D2450"/>
    <w:rsid w:val="004D7C20"/>
    <w:rsid w:val="004E1767"/>
    <w:rsid w:val="004E4493"/>
    <w:rsid w:val="004E73A8"/>
    <w:rsid w:val="004F033A"/>
    <w:rsid w:val="004F3F65"/>
    <w:rsid w:val="004F5367"/>
    <w:rsid w:val="004F56D3"/>
    <w:rsid w:val="004F5954"/>
    <w:rsid w:val="004F7252"/>
    <w:rsid w:val="005025AF"/>
    <w:rsid w:val="00505891"/>
    <w:rsid w:val="005170F9"/>
    <w:rsid w:val="00520D07"/>
    <w:rsid w:val="0052368E"/>
    <w:rsid w:val="0053176B"/>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C6EE0"/>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05186"/>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6692"/>
    <w:rsid w:val="009712AE"/>
    <w:rsid w:val="009750DA"/>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50E1"/>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0E69"/>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351F"/>
    <w:rsid w:val="00C91128"/>
    <w:rsid w:val="00C97A62"/>
    <w:rsid w:val="00CA30F8"/>
    <w:rsid w:val="00CB42FE"/>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0156">
      <w:bodyDiv w:val="1"/>
      <w:marLeft w:val="0"/>
      <w:marRight w:val="0"/>
      <w:marTop w:val="0"/>
      <w:marBottom w:val="0"/>
      <w:divBdr>
        <w:top w:val="none" w:sz="0" w:space="0" w:color="auto"/>
        <w:left w:val="none" w:sz="0" w:space="0" w:color="auto"/>
        <w:bottom w:val="none" w:sz="0" w:space="0" w:color="auto"/>
        <w:right w:val="none" w:sz="0" w:space="0" w:color="auto"/>
      </w:divBdr>
    </w:div>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BF35-A0F0-4A05-9AD7-DEA5A5E6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833</Words>
  <Characters>4585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Tatiana Wangler</cp:lastModifiedBy>
  <cp:revision>8</cp:revision>
  <dcterms:created xsi:type="dcterms:W3CDTF">2018-10-31T18:50:00Z</dcterms:created>
  <dcterms:modified xsi:type="dcterms:W3CDTF">2018-12-07T20:45:00Z</dcterms:modified>
</cp:coreProperties>
</file>