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31892" w14:textId="77777777" w:rsidR="00A91FC6" w:rsidRPr="00644040" w:rsidRDefault="00A91FC6" w:rsidP="00A91FC6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644040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61426FF4" w14:textId="77777777" w:rsidR="00A91FC6" w:rsidRPr="00FE7639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4CCDD874" w14:textId="77777777" w:rsidR="00A91FC6" w:rsidRPr="00B85602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>
        <w:rPr>
          <w:rFonts w:ascii="Myriad Pro" w:hAnsi="Myriad Pro"/>
          <w:sz w:val="20"/>
          <w:szCs w:val="20"/>
        </w:rPr>
        <w:t xml:space="preserve">  </w:t>
      </w:r>
    </w:p>
    <w:p w14:paraId="0FF5BACD" w14:textId="77777777" w:rsidR="00A91FC6" w:rsidRPr="00B85602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1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</w:p>
    <w:p w14:paraId="610C0A16" w14:textId="77777777" w:rsidR="00A91FC6" w:rsidRPr="00B85602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3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</w:p>
    <w:p w14:paraId="25EBD000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29759F4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 :</w:t>
      </w:r>
    </w:p>
    <w:p w14:paraId="6362CA31" w14:textId="22DF42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06C34">
        <w:rPr>
          <w:rFonts w:ascii="Myriad Pro" w:hAnsi="Myriad Pro"/>
          <w:sz w:val="22"/>
          <w:szCs w:val="22"/>
        </w:rPr>
      </w:r>
      <w:r w:rsidR="00E06C34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E06C34">
        <w:rPr>
          <w:rFonts w:ascii="Myriad Pro" w:hAnsi="Myriad Pro"/>
          <w:sz w:val="22"/>
          <w:szCs w:val="22"/>
        </w:rPr>
      </w:r>
      <w:r w:rsidR="00E06C34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0F00AF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5FF3B0DC" w14:textId="77777777" w:rsidR="00A91FC6" w:rsidRPr="00644040" w:rsidRDefault="00A91FC6" w:rsidP="00A91FC6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644040">
        <w:rPr>
          <w:rFonts w:ascii="Myriad Pro" w:eastAsia="Times New Roman" w:hAnsi="Myriad Pro" w:cs="Lucida Sans Unicode"/>
          <w:color w:val="333333"/>
          <w:sz w:val="18"/>
          <w:szCs w:val="18"/>
        </w:rPr>
        <w:t>(Seuls les organismes membres de l’AQTr peuvent déposer leur dossier de candidature. Nous vous invitons à contacter l’AQTr pour devenir membre.)</w:t>
      </w:r>
    </w:p>
    <w:p w14:paraId="22D4D9D1" w14:textId="77777777" w:rsidR="00A91FC6" w:rsidRPr="00FE7639" w:rsidRDefault="00A91FC6" w:rsidP="00A91FC6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5AB4DDFF" w14:textId="77777777" w:rsidR="00A91FC6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6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</w:p>
    <w:p w14:paraId="67B56CE1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61EED7F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B8A0158" w14:textId="77777777" w:rsidR="00A91FC6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8626F80" w14:textId="77777777" w:rsidR="00A91FC6" w:rsidRPr="00FE7639" w:rsidRDefault="00A91FC6" w:rsidP="00A91FC6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535C55DE" w14:textId="77777777" w:rsidR="00A91FC6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85713B9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F9C4D2A" w14:textId="77777777" w:rsidR="00A91FC6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A491D80" w14:textId="77777777" w:rsidR="00A91FC6" w:rsidRPr="00644040" w:rsidRDefault="00A91FC6" w:rsidP="00A91FC6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644040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31FD77CA" w14:textId="77777777" w:rsidR="00A91FC6" w:rsidRPr="00FE7639" w:rsidRDefault="00A91FC6" w:rsidP="00A91FC6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63E95460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956D878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3BB3527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 ou date envisagée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FF316E6" w14:textId="0F654E04" w:rsidR="00A91FC6" w:rsidRDefault="00A91FC6" w:rsidP="00A91FC6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Identification de tous les partenaires </w:t>
      </w:r>
      <w:r w:rsidR="001C32FD" w:rsidRPr="001C32FD">
        <w:rPr>
          <w:rFonts w:ascii="Myriad Pro" w:hAnsi="Myriad Pro"/>
          <w:sz w:val="20"/>
          <w:szCs w:val="20"/>
        </w:rPr>
        <w:t>concernés par</w:t>
      </w:r>
      <w:r>
        <w:rPr>
          <w:rFonts w:ascii="Myriad Pro" w:hAnsi="Myriad Pro"/>
          <w:sz w:val="20"/>
          <w:szCs w:val="20"/>
        </w:rPr>
        <w:t xml:space="preserve"> le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BC24773" w14:textId="77777777" w:rsidR="00A91FC6" w:rsidRPr="00FE7639" w:rsidRDefault="00A91FC6" w:rsidP="00A91FC6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773BF512" w14:textId="6558AF58" w:rsidR="00A91FC6" w:rsidRPr="00644040" w:rsidRDefault="00D42FFB" w:rsidP="00A91FC6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44040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644040" w:rsidDel="00D42FFB">
        <w:rPr>
          <w:rFonts w:ascii="Myriad Pro" w:hAnsi="Myriad Pro"/>
          <w:sz w:val="20"/>
          <w:szCs w:val="20"/>
        </w:rPr>
        <w:t xml:space="preserve"> </w:t>
      </w:r>
      <w:r w:rsidR="00A91FC6" w:rsidRPr="00644040">
        <w:rPr>
          <w:rFonts w:ascii="Myriad Pro" w:hAnsi="Myriad Pro"/>
          <w:sz w:val="20"/>
          <w:szCs w:val="20"/>
        </w:rPr>
        <w:t xml:space="preserve">(250 mots) | </w:t>
      </w:r>
      <w:r w:rsidR="00A91FC6"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A91FC6"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A91FC6"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A91FC6"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A91FC6"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2359BC3" w14:textId="52AB08E9" w:rsidR="00A91FC6" w:rsidRPr="00FE7639" w:rsidRDefault="00A91FC6" w:rsidP="00A91FC6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 xml:space="preserve">Justification du projet </w:t>
      </w:r>
      <w:r w:rsidR="00907AD4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6DA57B27" w14:textId="53BA3392" w:rsidR="00A91FC6" w:rsidRPr="00644040" w:rsidRDefault="00A91FC6" w:rsidP="00644040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44040">
        <w:rPr>
          <w:rFonts w:ascii="Myriad Pro" w:hAnsi="Myriad Pro"/>
          <w:sz w:val="20"/>
          <w:szCs w:val="20"/>
        </w:rPr>
        <w:t>Analyse d</w:t>
      </w:r>
      <w:r w:rsidR="00D67944">
        <w:rPr>
          <w:rFonts w:ascii="Myriad Pro" w:hAnsi="Myriad Pro"/>
          <w:sz w:val="20"/>
          <w:szCs w:val="20"/>
        </w:rPr>
        <w:t>es</w:t>
      </w:r>
      <w:r w:rsidRPr="00644040">
        <w:rPr>
          <w:rFonts w:ascii="Myriad Pro" w:hAnsi="Myriad Pro"/>
          <w:sz w:val="20"/>
          <w:szCs w:val="20"/>
        </w:rPr>
        <w:t xml:space="preserve"> besoin</w:t>
      </w:r>
      <w:r w:rsidR="00D67944">
        <w:rPr>
          <w:rFonts w:ascii="Myriad Pro" w:hAnsi="Myriad Pro"/>
          <w:sz w:val="20"/>
          <w:szCs w:val="20"/>
        </w:rPr>
        <w:t>s</w:t>
      </w:r>
      <w:r w:rsidRPr="00644040">
        <w:rPr>
          <w:rFonts w:ascii="Myriad Pro" w:hAnsi="Myriad Pro"/>
          <w:sz w:val="20"/>
          <w:szCs w:val="20"/>
        </w:rPr>
        <w:t xml:space="preserve"> (400 mots) | 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07275EB" w14:textId="77777777" w:rsidR="00A91FC6" w:rsidRPr="00644040" w:rsidRDefault="00A91FC6" w:rsidP="00644040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4404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644040">
        <w:rPr>
          <w:rFonts w:ascii="Myriad Pro" w:hAnsi="Myriad Pro"/>
          <w:sz w:val="20"/>
          <w:szCs w:val="20"/>
        </w:rPr>
        <w:t xml:space="preserve">(400 mots) | 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2225777" w14:textId="77777777" w:rsidR="00A91FC6" w:rsidRPr="00644040" w:rsidRDefault="00A91FC6" w:rsidP="00644040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4404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644040">
        <w:rPr>
          <w:rFonts w:ascii="Myriad Pro" w:hAnsi="Myriad Pro"/>
          <w:sz w:val="20"/>
          <w:szCs w:val="20"/>
        </w:rPr>
        <w:t xml:space="preserve">(200 mots) | 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A8258AF" w14:textId="77777777" w:rsidR="00A91FC6" w:rsidRPr="00644040" w:rsidRDefault="00A91FC6" w:rsidP="00644040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4404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Reproductibilité du projet</w:t>
      </w:r>
      <w:r w:rsidRPr="00644040">
        <w:rPr>
          <w:rFonts w:ascii="Myriad Pro" w:hAnsi="Myriad Pro"/>
          <w:sz w:val="20"/>
          <w:szCs w:val="20"/>
        </w:rPr>
        <w:t xml:space="preserve"> (200 mots) | 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44040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590F875" w14:textId="77777777" w:rsidR="00A91FC6" w:rsidRDefault="00A91FC6" w:rsidP="00A91FC6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lastRenderedPageBreak/>
        <w:t>Justification du projet au regard de chacun des critères d’évaluation spécifiques à sa catégorie</w:t>
      </w:r>
    </w:p>
    <w:p w14:paraId="159873E7" w14:textId="70D2D6FC" w:rsidR="00A91FC6" w:rsidRDefault="008B6D98" w:rsidP="008B6D98">
      <w:pPr>
        <w:widowControl w:val="0"/>
        <w:autoSpaceDE w:val="0"/>
        <w:autoSpaceDN w:val="0"/>
        <w:adjustRightInd w:val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8B6D98">
        <w:rPr>
          <w:rFonts w:ascii="Myriad Pro" w:hAnsi="Myriad Pro" w:cs="Times New Roman"/>
          <w:sz w:val="20"/>
          <w:szCs w:val="20"/>
          <w:lang w:val="fr-FR"/>
        </w:rPr>
        <w:t>Amélioration anticipée ou observée de la mobilité des personnes ou des marchandises</w:t>
      </w:r>
      <w:r w:rsidRPr="008B6D98">
        <w:rPr>
          <w:rFonts w:ascii="Myriad Pro" w:hAnsi="Myriad Pro"/>
          <w:sz w:val="20"/>
          <w:szCs w:val="20"/>
        </w:rPr>
        <w:t xml:space="preserve"> (</w:t>
      </w:r>
      <w:r w:rsidR="0083572F">
        <w:rPr>
          <w:rFonts w:ascii="Myriad Pro" w:hAnsi="Myriad Pro"/>
          <w:sz w:val="20"/>
          <w:szCs w:val="20"/>
        </w:rPr>
        <w:t>75</w:t>
      </w:r>
      <w:r w:rsidR="00A91FC6" w:rsidRPr="008B6D98">
        <w:rPr>
          <w:rFonts w:ascii="Myriad Pro" w:hAnsi="Myriad Pro"/>
          <w:sz w:val="20"/>
          <w:szCs w:val="20"/>
        </w:rPr>
        <w:t xml:space="preserve">0 mots) | </w:t>
      </w:r>
      <w:r w:rsidR="00A91FC6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A91FC6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A91FC6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A91FC6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7" w:name="_GoBack"/>
      <w:bookmarkEnd w:id="7"/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A91FC6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99407B8" w14:textId="50BC51E2" w:rsidR="001F7217" w:rsidRPr="001F7217" w:rsidRDefault="001F7217" w:rsidP="001F7217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 w:rsidRPr="001F7217">
        <w:rPr>
          <w:rFonts w:ascii="Myriad Pro" w:hAnsi="Myriad Pro" w:cs="Times New Roman"/>
          <w:sz w:val="20"/>
          <w:szCs w:val="20"/>
          <w:lang w:val="fr-FR"/>
        </w:rPr>
        <w:t>I</w:t>
      </w:r>
      <w:r>
        <w:rPr>
          <w:rFonts w:ascii="Myriad Pro" w:hAnsi="Myriad Pro" w:cs="Times New Roman"/>
          <w:sz w:val="20"/>
          <w:szCs w:val="20"/>
          <w:lang w:val="fr-FR"/>
        </w:rPr>
        <w:t>ntégration de l'innovation</w:t>
      </w:r>
      <w:r w:rsidR="0083572F">
        <w:rPr>
          <w:rFonts w:ascii="Myriad Pro" w:hAnsi="Myriad Pro" w:cs="Times New Roman"/>
          <w:sz w:val="20"/>
          <w:szCs w:val="20"/>
          <w:lang w:val="fr-FR"/>
        </w:rPr>
        <w:t xml:space="preserve"> </w:t>
      </w:r>
      <w:r w:rsidR="0083572F" w:rsidRPr="008B6D98">
        <w:rPr>
          <w:rFonts w:ascii="Myriad Pro" w:hAnsi="Myriad Pro"/>
          <w:sz w:val="20"/>
          <w:szCs w:val="20"/>
        </w:rPr>
        <w:t>(</w:t>
      </w:r>
      <w:r w:rsidR="0083572F">
        <w:rPr>
          <w:rFonts w:ascii="Myriad Pro" w:hAnsi="Myriad Pro"/>
          <w:sz w:val="20"/>
          <w:szCs w:val="20"/>
        </w:rPr>
        <w:t>50</w:t>
      </w:r>
      <w:r w:rsidR="0083572F" w:rsidRPr="008B6D98">
        <w:rPr>
          <w:rFonts w:ascii="Myriad Pro" w:hAnsi="Myriad Pro"/>
          <w:sz w:val="20"/>
          <w:szCs w:val="20"/>
        </w:rPr>
        <w:t>0 mots)</w:t>
      </w:r>
      <w:r w:rsidR="00466053">
        <w:rPr>
          <w:rFonts w:ascii="Myriad Pro" w:hAnsi="Myriad Pro"/>
          <w:sz w:val="20"/>
          <w:szCs w:val="20"/>
        </w:rPr>
        <w:t xml:space="preserve">| </w: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E06C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          </w: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2257EF4" w14:textId="15346BCE" w:rsidR="001F7217" w:rsidRPr="008B6D98" w:rsidRDefault="001F7217" w:rsidP="006520F6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 w:rsidRPr="001F7217">
        <w:rPr>
          <w:rFonts w:ascii="Myriad Pro" w:hAnsi="Myriad Pro" w:cs="Times New Roman"/>
          <w:sz w:val="20"/>
          <w:szCs w:val="20"/>
          <w:lang w:val="fr-FR"/>
        </w:rPr>
        <w:t xml:space="preserve">Collaboration </w:t>
      </w:r>
      <w:r>
        <w:rPr>
          <w:rFonts w:ascii="Myriad Pro" w:hAnsi="Myriad Pro" w:cs="Times New Roman"/>
          <w:sz w:val="20"/>
          <w:szCs w:val="20"/>
          <w:lang w:val="fr-FR"/>
        </w:rPr>
        <w:t>avec les parties prenantes</w:t>
      </w:r>
      <w:r w:rsidR="0083572F">
        <w:rPr>
          <w:rFonts w:ascii="Myriad Pro" w:hAnsi="Myriad Pro" w:cs="Times New Roman"/>
          <w:sz w:val="20"/>
          <w:szCs w:val="20"/>
          <w:lang w:val="fr-FR"/>
        </w:rPr>
        <w:t xml:space="preserve"> </w:t>
      </w:r>
      <w:r w:rsidR="0083572F" w:rsidRPr="008B6D98">
        <w:rPr>
          <w:rFonts w:ascii="Myriad Pro" w:hAnsi="Myriad Pro"/>
          <w:sz w:val="20"/>
          <w:szCs w:val="20"/>
        </w:rPr>
        <w:t>(</w:t>
      </w:r>
      <w:r w:rsidR="0083572F">
        <w:rPr>
          <w:rFonts w:ascii="Myriad Pro" w:hAnsi="Myriad Pro"/>
          <w:sz w:val="20"/>
          <w:szCs w:val="20"/>
        </w:rPr>
        <w:t>50</w:t>
      </w:r>
      <w:r w:rsidR="0083572F" w:rsidRPr="008B6D98">
        <w:rPr>
          <w:rFonts w:ascii="Myriad Pro" w:hAnsi="Myriad Pro"/>
          <w:sz w:val="20"/>
          <w:szCs w:val="20"/>
        </w:rPr>
        <w:t>0 mots)</w:t>
      </w:r>
      <w:r w:rsidR="00466053">
        <w:rPr>
          <w:rFonts w:ascii="Myriad Pro" w:hAnsi="Myriad Pro"/>
          <w:sz w:val="20"/>
          <w:szCs w:val="20"/>
        </w:rPr>
        <w:t>|</w:t>
      </w:r>
      <w:r w:rsidR="00466053" w:rsidRP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> </w:t>
      </w:r>
      <w:r w:rsidR="00466053"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="00466053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</w:t>
      </w:r>
    </w:p>
    <w:p w14:paraId="3CA16DE2" w14:textId="7BEC29CA" w:rsidR="00A91FC6" w:rsidRPr="008B6D98" w:rsidRDefault="00A91FC6" w:rsidP="006520F6">
      <w:pPr>
        <w:spacing w:before="60"/>
        <w:rPr>
          <w:rFonts w:ascii="Myriad Pro" w:hAnsi="Myriad Pro"/>
          <w:sz w:val="20"/>
          <w:szCs w:val="20"/>
        </w:rPr>
      </w:pPr>
      <w:r w:rsidRPr="008B6D98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au développement durable, considération des trois dimensions (environnement, société et économie)</w:t>
      </w:r>
      <w:r w:rsidR="008B6D98" w:rsidRPr="008B6D98">
        <w:rPr>
          <w:rFonts w:ascii="Myriad Pro" w:hAnsi="Myriad Pro"/>
          <w:sz w:val="20"/>
          <w:szCs w:val="20"/>
        </w:rPr>
        <w:t xml:space="preserve"> (</w:t>
      </w:r>
      <w:r w:rsidR="0083572F">
        <w:rPr>
          <w:rFonts w:ascii="Myriad Pro" w:hAnsi="Myriad Pro"/>
          <w:sz w:val="20"/>
          <w:szCs w:val="20"/>
        </w:rPr>
        <w:t>75</w:t>
      </w:r>
      <w:r w:rsidRPr="008B6D98">
        <w:rPr>
          <w:rFonts w:ascii="Myriad Pro" w:hAnsi="Myriad Pro"/>
          <w:sz w:val="20"/>
          <w:szCs w:val="20"/>
        </w:rPr>
        <w:t xml:space="preserve">0 mots) | </w:t>
      </w:r>
    </w:p>
    <w:p w14:paraId="18013ED0" w14:textId="77777777" w:rsidR="00A91FC6" w:rsidRPr="008B6D98" w:rsidRDefault="00A91FC6" w:rsidP="006520F6">
      <w:pP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8B6D9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8B6D9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8B6D9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8B6D9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8B6D98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8B6D98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2D35E86" w14:textId="77777777" w:rsidR="00A91FC6" w:rsidRDefault="00A91FC6" w:rsidP="00644040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1DDED8F" w14:textId="77777777" w:rsidR="00A91FC6" w:rsidRPr="00644040" w:rsidRDefault="00A91FC6" w:rsidP="00A91FC6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644040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39EF473E" w14:textId="77777777" w:rsidR="00A91FC6" w:rsidRPr="002A037A" w:rsidRDefault="00A91FC6" w:rsidP="00A91FC6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2B8CDA28" w14:textId="29595835" w:rsidR="00A91FC6" w:rsidRDefault="00A91FC6" w:rsidP="00A91FC6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 séparément en prenant soin de les numéroter comme suit : « annexe 1 », « annexe 2 », etc. Votre dossier de candidature peut comprendre au maximum dix annexes. La taille de l’ensemble des fichiers joints ne peut dépasser 10M</w:t>
      </w:r>
      <w:r w:rsidR="00D67944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o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 au total.</w:t>
      </w:r>
    </w:p>
    <w:p w14:paraId="5599EB0D" w14:textId="77777777" w:rsidR="00A91FC6" w:rsidRPr="002A037A" w:rsidRDefault="00A91FC6" w:rsidP="00644040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0CDB263F" w14:textId="77777777" w:rsidR="00A91FC6" w:rsidRPr="002A037A" w:rsidRDefault="00A91FC6" w:rsidP="00644040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4E56EE2A" w14:textId="77777777" w:rsidR="00A91FC6" w:rsidRDefault="00A91FC6" w:rsidP="00A91FC6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7FBB2B2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E035705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12E1423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FC75AD4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DF4683C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44F8AE2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A8FC5B6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8A0A725" w14:textId="77777777" w:rsidR="00A91FC6" w:rsidRPr="002A037A" w:rsidRDefault="00A91FC6" w:rsidP="00A91FC6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638E99F" w14:textId="77777777" w:rsidR="00A91FC6" w:rsidRDefault="00A91FC6" w:rsidP="00A91FC6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0672E90" w14:textId="77777777" w:rsidR="00A91FC6" w:rsidRPr="005D78CA" w:rsidRDefault="00A91FC6" w:rsidP="00A91FC6">
      <w:pPr>
        <w:spacing w:before="24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31720DD3" w14:textId="77777777" w:rsidR="00A91FC6" w:rsidRPr="007D71DF" w:rsidRDefault="00A91FC6" w:rsidP="00A91FC6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E78B042" w14:textId="3F5D40B4" w:rsidR="007D71DF" w:rsidRPr="007D71DF" w:rsidRDefault="00A91FC6" w:rsidP="00350AC9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1F7217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sectPr w:rsidR="007D71DF" w:rsidRPr="007D71DF" w:rsidSect="00644040">
      <w:headerReference w:type="default" r:id="rId8"/>
      <w:footerReference w:type="default" r:id="rId9"/>
      <w:pgSz w:w="12240" w:h="15840"/>
      <w:pgMar w:top="1386" w:right="333" w:bottom="709" w:left="426" w:header="426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006FCE" w:rsidRDefault="00006FCE" w:rsidP="001B5A75">
      <w:r>
        <w:separator/>
      </w:r>
    </w:p>
  </w:endnote>
  <w:endnote w:type="continuationSeparator" w:id="0">
    <w:p w14:paraId="542F5715" w14:textId="77777777" w:rsidR="00006FCE" w:rsidRDefault="00006FCE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DC649" w14:textId="26B286F5" w:rsidR="00006FCE" w:rsidRDefault="00006FCE">
    <w:pPr>
      <w:pStyle w:val="Pieddepage"/>
    </w:pPr>
    <w:r>
      <w:rPr>
        <w:noProof/>
        <w:lang w:eastAsia="fr-CA"/>
      </w:rPr>
      <w:drawing>
        <wp:inline distT="0" distB="0" distL="0" distR="0" wp14:anchorId="29F03EC5" wp14:editId="00A4D646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006FCE" w:rsidRDefault="00006FCE" w:rsidP="001B5A75">
      <w:r>
        <w:separator/>
      </w:r>
    </w:p>
  </w:footnote>
  <w:footnote w:type="continuationSeparator" w:id="0">
    <w:p w14:paraId="3157363C" w14:textId="77777777" w:rsidR="00006FCE" w:rsidRDefault="00006FCE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6DCB82DE" w:rsidR="00006FCE" w:rsidRPr="00644040" w:rsidRDefault="00006FCE" w:rsidP="00644040">
    <w:pPr>
      <w:pStyle w:val="En-tte"/>
      <w:rPr>
        <w:rFonts w:ascii="Arial" w:hAnsi="Arial" w:cs="Arial"/>
        <w:sz w:val="32"/>
        <w:szCs w:val="32"/>
      </w:rPr>
    </w:pPr>
    <w:r w:rsidRPr="00644040">
      <w:rPr>
        <w:rFonts w:ascii="Arial" w:hAnsi="Arial" w:cs="Arial"/>
        <w:sz w:val="32"/>
        <w:szCs w:val="32"/>
      </w:rPr>
      <w:t xml:space="preserve">CATÉGORIE DE PRIX : </w:t>
    </w:r>
    <w:r w:rsidRPr="00644040">
      <w:rPr>
        <w:rFonts w:ascii="Arial" w:hAnsi="Arial" w:cs="Arial"/>
        <w:b/>
        <w:sz w:val="32"/>
        <w:szCs w:val="32"/>
      </w:rPr>
      <w:t>MOBILITÉ DURABLE</w:t>
    </w:r>
  </w:p>
  <w:p w14:paraId="4B2D5B8F" w14:textId="4D6FEFC2" w:rsidR="00006FCE" w:rsidRDefault="00006FCE" w:rsidP="00644040">
    <w:pPr>
      <w:pStyle w:val="En-tte"/>
    </w:pPr>
    <w:r>
      <w:rPr>
        <w:noProof/>
        <w:lang w:eastAsia="fr-CA"/>
      </w:rPr>
      <w:drawing>
        <wp:inline distT="0" distB="0" distL="0" distR="0" wp14:anchorId="5A4DD498" wp14:editId="21276557">
          <wp:extent cx="7290435" cy="1818813"/>
          <wp:effectExtent l="0" t="0" r="571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006FCE"/>
    <w:rsid w:val="000100D7"/>
    <w:rsid w:val="000F00AF"/>
    <w:rsid w:val="0012071C"/>
    <w:rsid w:val="0012119C"/>
    <w:rsid w:val="001B5A75"/>
    <w:rsid w:val="001C32FD"/>
    <w:rsid w:val="001F7217"/>
    <w:rsid w:val="00235A80"/>
    <w:rsid w:val="002A037A"/>
    <w:rsid w:val="00350AC9"/>
    <w:rsid w:val="00466053"/>
    <w:rsid w:val="005D78CA"/>
    <w:rsid w:val="0060390B"/>
    <w:rsid w:val="0060406C"/>
    <w:rsid w:val="00644040"/>
    <w:rsid w:val="006520F6"/>
    <w:rsid w:val="00656F98"/>
    <w:rsid w:val="00663665"/>
    <w:rsid w:val="00765F46"/>
    <w:rsid w:val="007D71DF"/>
    <w:rsid w:val="0083572F"/>
    <w:rsid w:val="008B6D98"/>
    <w:rsid w:val="00901EF8"/>
    <w:rsid w:val="00907AD4"/>
    <w:rsid w:val="00953E41"/>
    <w:rsid w:val="00A724B0"/>
    <w:rsid w:val="00A91FC6"/>
    <w:rsid w:val="00AA1ACA"/>
    <w:rsid w:val="00AE402B"/>
    <w:rsid w:val="00B26C9C"/>
    <w:rsid w:val="00B64DF7"/>
    <w:rsid w:val="00C03256"/>
    <w:rsid w:val="00C04030"/>
    <w:rsid w:val="00C909B6"/>
    <w:rsid w:val="00D11C0C"/>
    <w:rsid w:val="00D42FFB"/>
    <w:rsid w:val="00D43872"/>
    <w:rsid w:val="00D67944"/>
    <w:rsid w:val="00E02528"/>
    <w:rsid w:val="00E06C34"/>
    <w:rsid w:val="00EE09DE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F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F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ACA544-1C95-4A51-805E-A19E4F64C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Lynn Dumont</cp:lastModifiedBy>
  <cp:revision>11</cp:revision>
  <dcterms:created xsi:type="dcterms:W3CDTF">2016-12-07T19:33:00Z</dcterms:created>
  <dcterms:modified xsi:type="dcterms:W3CDTF">2017-03-01T20:37:00Z</dcterms:modified>
</cp:coreProperties>
</file>