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9A7DCA" w14:textId="735B7164" w:rsidR="0060406C" w:rsidRPr="00A04DDC" w:rsidRDefault="00953E41" w:rsidP="00FA2E2A">
      <w:pPr>
        <w:rPr>
          <w:rFonts w:ascii="Myriad Pro" w:hAnsi="Myriad Pro" w:cs="Knowledge-Bold"/>
          <w:b/>
          <w:bCs/>
          <w:color w:val="595959" w:themeColor="text1" w:themeTint="A6"/>
        </w:rPr>
      </w:pPr>
      <w:r w:rsidRPr="00A04DDC">
        <w:rPr>
          <w:rFonts w:ascii="Myriad Pro" w:hAnsi="Myriad Pro" w:cs="Knowledge-Bold"/>
          <w:b/>
          <w:bCs/>
          <w:color w:val="595959" w:themeColor="text1" w:themeTint="A6"/>
        </w:rPr>
        <w:t xml:space="preserve">IDENTIFICATION </w:t>
      </w:r>
      <w:r w:rsidR="00DF0833" w:rsidRPr="00A04DDC">
        <w:rPr>
          <w:rFonts w:ascii="Myriad Pro" w:hAnsi="Myriad Pro" w:cs="Knowledge-Bold"/>
          <w:b/>
          <w:bCs/>
          <w:color w:val="595959" w:themeColor="text1" w:themeTint="A6"/>
        </w:rPr>
        <w:t>DU CANDIDAT</w:t>
      </w:r>
    </w:p>
    <w:p w14:paraId="791A4D78" w14:textId="0FC4DE57" w:rsidR="00FE7639" w:rsidRPr="00FE7639" w:rsidRDefault="005449BE" w:rsidP="008C5F3F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t>Candidat</w:t>
      </w:r>
    </w:p>
    <w:p w14:paraId="161A0BEE" w14:textId="63DF95CA" w:rsidR="00DF0833" w:rsidRDefault="00953E41" w:rsidP="003E13D4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N</w:t>
      </w:r>
      <w:r w:rsidRPr="00B85602">
        <w:rPr>
          <w:rFonts w:ascii="Myriad Pro" w:hAnsi="Myriad Pro"/>
          <w:sz w:val="20"/>
          <w:szCs w:val="20"/>
        </w:rPr>
        <w:t xml:space="preserve">om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0"/>
      <w:r w:rsidR="00D11C0C">
        <w:rPr>
          <w:rFonts w:ascii="Myriad Pro" w:hAnsi="Myriad Pro"/>
          <w:sz w:val="20"/>
          <w:szCs w:val="20"/>
        </w:rPr>
        <w:t xml:space="preserve"> </w:t>
      </w:r>
      <w:r w:rsidR="00DF0833">
        <w:rPr>
          <w:rFonts w:ascii="Myriad Pro" w:hAnsi="Myriad Pro"/>
          <w:sz w:val="20"/>
          <w:szCs w:val="20"/>
        </w:rPr>
        <w:t xml:space="preserve"> Prénom </w:t>
      </w:r>
      <w:r w:rsidR="00DF0833" w:rsidRPr="00B85602">
        <w:rPr>
          <w:rFonts w:ascii="Myriad Pro" w:hAnsi="Myriad Pro"/>
          <w:sz w:val="20"/>
          <w:szCs w:val="20"/>
        </w:rPr>
        <w:t xml:space="preserve">| </w:t>
      </w:r>
      <w:r w:rsidR="00DF0833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DF0833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DF0833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="00DF0833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DF0833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DF0833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DF0833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DF0833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DF0833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DF0833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DF0833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DF0833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 w:rsidR="00DF0833">
        <w:rPr>
          <w:rFonts w:ascii="Myriad Pro" w:hAnsi="Myriad Pro"/>
          <w:sz w:val="20"/>
          <w:szCs w:val="20"/>
        </w:rPr>
        <w:t xml:space="preserve">  </w:t>
      </w:r>
    </w:p>
    <w:p w14:paraId="1B27A289" w14:textId="76978D06" w:rsidR="00953E41" w:rsidRDefault="00953E41" w:rsidP="003E13D4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</w:rPr>
      </w:pPr>
      <w:r w:rsidRPr="00B85602">
        <w:rPr>
          <w:rFonts w:ascii="Myriad Pro" w:hAnsi="Myriad Pro"/>
          <w:sz w:val="20"/>
          <w:szCs w:val="20"/>
        </w:rPr>
        <w:t xml:space="preserve">Fonction | </w:t>
      </w:r>
      <w:r w:rsidRPr="00B85602">
        <w:rPr>
          <w:rFonts w:ascii="Myriad Pro" w:hAnsi="Myriad Pro"/>
          <w:sz w:val="20"/>
          <w:szCs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1" w:name="Texte4"/>
      <w:r w:rsidRPr="00B85602">
        <w:rPr>
          <w:rFonts w:ascii="Myriad Pro" w:hAnsi="Myriad Pro"/>
          <w:sz w:val="20"/>
          <w:szCs w:val="20"/>
        </w:rPr>
        <w:instrText xml:space="preserve"> </w:instrText>
      </w:r>
      <w:r>
        <w:rPr>
          <w:rFonts w:ascii="Myriad Pro" w:hAnsi="Myriad Pro"/>
          <w:sz w:val="20"/>
          <w:szCs w:val="20"/>
        </w:rPr>
        <w:instrText>FORMTEXT</w:instrText>
      </w:r>
      <w:r w:rsidRPr="00B85602">
        <w:rPr>
          <w:rFonts w:ascii="Myriad Pro" w:hAnsi="Myriad Pro"/>
          <w:sz w:val="20"/>
          <w:szCs w:val="20"/>
        </w:rPr>
        <w:instrText xml:space="preserve"> </w:instrText>
      </w:r>
      <w:r w:rsidRPr="00B85602">
        <w:rPr>
          <w:rFonts w:ascii="Myriad Pro" w:hAnsi="Myriad Pro"/>
          <w:sz w:val="20"/>
          <w:szCs w:val="20"/>
        </w:rPr>
      </w:r>
      <w:r w:rsidRPr="00B85602">
        <w:rPr>
          <w:rFonts w:ascii="Myriad Pro" w:hAnsi="Myriad Pro"/>
          <w:sz w:val="20"/>
          <w:szCs w:val="20"/>
        </w:rPr>
        <w:fldChar w:fldCharType="separate"/>
      </w:r>
      <w:r>
        <w:rPr>
          <w:rFonts w:ascii="Myriad Pro" w:hAnsi="Myriad Pro"/>
          <w:noProof/>
          <w:sz w:val="20"/>
          <w:szCs w:val="20"/>
        </w:rPr>
        <w:t> </w:t>
      </w:r>
      <w:r>
        <w:rPr>
          <w:rFonts w:ascii="Myriad Pro" w:hAnsi="Myriad Pro"/>
          <w:noProof/>
          <w:sz w:val="20"/>
          <w:szCs w:val="20"/>
        </w:rPr>
        <w:t> </w:t>
      </w:r>
      <w:r>
        <w:rPr>
          <w:rFonts w:ascii="Myriad Pro" w:hAnsi="Myriad Pro"/>
          <w:noProof/>
          <w:sz w:val="20"/>
          <w:szCs w:val="20"/>
        </w:rPr>
        <w:t> </w:t>
      </w:r>
      <w:r>
        <w:rPr>
          <w:rFonts w:ascii="Myriad Pro" w:hAnsi="Myriad Pro"/>
          <w:noProof/>
          <w:sz w:val="20"/>
          <w:szCs w:val="20"/>
        </w:rPr>
        <w:t> </w:t>
      </w:r>
      <w:r>
        <w:rPr>
          <w:rFonts w:ascii="Myriad Pro" w:hAnsi="Myriad Pro"/>
          <w:noProof/>
          <w:sz w:val="20"/>
          <w:szCs w:val="20"/>
        </w:rPr>
        <w:t> </w:t>
      </w:r>
      <w:r w:rsidRPr="00B85602">
        <w:rPr>
          <w:rFonts w:ascii="Myriad Pro" w:hAnsi="Myriad Pro"/>
          <w:sz w:val="20"/>
          <w:szCs w:val="20"/>
        </w:rPr>
        <w:fldChar w:fldCharType="end"/>
      </w:r>
      <w:bookmarkEnd w:id="1"/>
    </w:p>
    <w:p w14:paraId="09C95B25" w14:textId="1899E211" w:rsidR="00DF0833" w:rsidRPr="00B85602" w:rsidRDefault="00DF0833" w:rsidP="003E13D4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Entreprise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 xml:space="preserve">  </w:t>
      </w:r>
    </w:p>
    <w:p w14:paraId="59B98B81" w14:textId="1382537B" w:rsidR="00953E41" w:rsidRPr="00B85602" w:rsidRDefault="00953E41" w:rsidP="003E13D4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0"/>
          <w:szCs w:val="20"/>
        </w:rPr>
        <w:t xml:space="preserve">Adresse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2" w:name="Texte6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2"/>
      <w:r w:rsidR="00DF0833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Ville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3" w:name="Texte5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3"/>
    </w:p>
    <w:p w14:paraId="3E29AE01" w14:textId="63C5E194" w:rsidR="00953E41" w:rsidRPr="00B85602" w:rsidRDefault="00953E41" w:rsidP="003E13D4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0"/>
          <w:szCs w:val="20"/>
        </w:rPr>
        <w:t xml:space="preserve">Province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4" w:name="Texte7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4"/>
      <w:r w:rsidR="00DF0833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Code postal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5" w:name="Texte8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5"/>
    </w:p>
    <w:p w14:paraId="7C5FC79F" w14:textId="77777777" w:rsidR="00DF0833" w:rsidRDefault="00DF0833" w:rsidP="00DF0833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 xml:space="preserve">Téléphone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 xml:space="preserve">  </w:t>
      </w:r>
      <w:r w:rsidRPr="00B85602">
        <w:rPr>
          <w:rFonts w:ascii="Myriad Pro" w:hAnsi="Myriad Pro"/>
          <w:sz w:val="20"/>
          <w:szCs w:val="20"/>
        </w:rPr>
        <w:t xml:space="preserve">Courriel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3C1D4FD" w14:textId="7B39283D" w:rsidR="007D71DF" w:rsidRDefault="005449BE" w:rsidP="003E13D4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Statut de l’entreprise</w:t>
      </w:r>
      <w:r w:rsidR="00DF0833">
        <w:rPr>
          <w:rFonts w:ascii="Myriad Pro" w:hAnsi="Myriad Pro"/>
          <w:sz w:val="20"/>
          <w:szCs w:val="20"/>
        </w:rPr>
        <w:t xml:space="preserve"> : </w:t>
      </w:r>
      <w:r w:rsidR="007D71DF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 xml:space="preserve">    </w:t>
      </w:r>
    </w:p>
    <w:p w14:paraId="7897134C" w14:textId="22186E62" w:rsidR="00953E41" w:rsidRDefault="007D71DF" w:rsidP="00FE7639">
      <w:pPr>
        <w:tabs>
          <w:tab w:val="left" w:pos="142"/>
          <w:tab w:val="left" w:pos="5400"/>
          <w:tab w:val="left" w:pos="10773"/>
        </w:tabs>
        <w:spacing w:before="12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>
        <w:rPr>
          <w:rFonts w:ascii="Myriad Pro" w:hAnsi="Myriad Pro"/>
          <w:sz w:val="22"/>
          <w:szCs w:val="22"/>
        </w:rPr>
        <w:instrText>FORMCHECKBOX</w:instrText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 w:rsidR="00EF2D68">
        <w:rPr>
          <w:rFonts w:ascii="Myriad Pro" w:hAnsi="Myriad Pro"/>
          <w:sz w:val="22"/>
          <w:szCs w:val="22"/>
        </w:rPr>
      </w:r>
      <w:r w:rsidR="00EF2D68">
        <w:rPr>
          <w:rFonts w:ascii="Myriad Pro" w:hAnsi="Myriad Pro"/>
          <w:sz w:val="22"/>
          <w:szCs w:val="22"/>
        </w:rPr>
        <w:fldChar w:fldCharType="separate"/>
      </w:r>
      <w:r w:rsidRPr="00B85602">
        <w:rPr>
          <w:rFonts w:ascii="Myriad Pro" w:hAnsi="Myriad Pro"/>
          <w:sz w:val="22"/>
          <w:szCs w:val="22"/>
        </w:rPr>
        <w:fldChar w:fldCharType="end"/>
      </w:r>
      <w:r w:rsidRPr="00B85602">
        <w:rPr>
          <w:rFonts w:ascii="Myriad Pro" w:hAnsi="Myriad Pro"/>
          <w:sz w:val="22"/>
          <w:szCs w:val="22"/>
        </w:rPr>
        <w:t xml:space="preserve"> </w:t>
      </w:r>
      <w:r w:rsidRPr="007D71DF">
        <w:rPr>
          <w:rFonts w:ascii="Myriad Pro" w:eastAsia="Times New Roman" w:hAnsi="Myriad Pro" w:cs="Lucida Sans Unicode"/>
          <w:color w:val="333333"/>
          <w:sz w:val="20"/>
          <w:szCs w:val="20"/>
        </w:rPr>
        <w:t>Membre de l’AQTr</w:t>
      </w:r>
      <w:r>
        <w:rPr>
          <w:rFonts w:ascii="Myriad Pro" w:eastAsia="Times New Roman" w:hAnsi="Myriad Pro" w:cs="Lucida Sans Unicode"/>
          <w:color w:val="333333"/>
          <w:sz w:val="20"/>
          <w:szCs w:val="20"/>
        </w:rPr>
        <w:t xml:space="preserve">      </w:t>
      </w:r>
      <w:r w:rsidRPr="00B85602">
        <w:rPr>
          <w:rFonts w:ascii="Myriad Pro" w:hAnsi="Myriad Pro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>
        <w:rPr>
          <w:rFonts w:ascii="Myriad Pro" w:hAnsi="Myriad Pro"/>
          <w:sz w:val="22"/>
          <w:szCs w:val="22"/>
        </w:rPr>
        <w:instrText>FORMCHECKBOX</w:instrText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 w:rsidR="00EF2D68">
        <w:rPr>
          <w:rFonts w:ascii="Myriad Pro" w:hAnsi="Myriad Pro"/>
          <w:sz w:val="22"/>
          <w:szCs w:val="22"/>
        </w:rPr>
      </w:r>
      <w:r w:rsidR="00EF2D68">
        <w:rPr>
          <w:rFonts w:ascii="Myriad Pro" w:hAnsi="Myriad Pro"/>
          <w:sz w:val="22"/>
          <w:szCs w:val="22"/>
        </w:rPr>
        <w:fldChar w:fldCharType="separate"/>
      </w:r>
      <w:r w:rsidRPr="00B85602">
        <w:rPr>
          <w:rFonts w:ascii="Myriad Pro" w:hAnsi="Myriad Pro"/>
          <w:sz w:val="22"/>
          <w:szCs w:val="22"/>
        </w:rPr>
        <w:fldChar w:fldCharType="end"/>
      </w:r>
      <w:r w:rsidRPr="00B85602">
        <w:rPr>
          <w:rFonts w:ascii="Myriad Pro" w:hAnsi="Myriad Pro"/>
          <w:sz w:val="22"/>
          <w:szCs w:val="22"/>
        </w:rPr>
        <w:t xml:space="preserve"> </w:t>
      </w:r>
      <w:r w:rsidR="005449BE">
        <w:rPr>
          <w:rFonts w:ascii="Myriad Pro" w:eastAsia="Times New Roman" w:hAnsi="Myriad Pro" w:cs="Lucida Sans Unicode"/>
          <w:color w:val="333333"/>
          <w:sz w:val="20"/>
          <w:szCs w:val="20"/>
        </w:rPr>
        <w:t>Non-</w:t>
      </w:r>
      <w:r w:rsidRPr="007D71DF">
        <w:rPr>
          <w:rFonts w:ascii="Myriad Pro" w:eastAsia="Times New Roman" w:hAnsi="Myriad Pro" w:cs="Lucida Sans Unicode"/>
          <w:color w:val="333333"/>
          <w:sz w:val="20"/>
          <w:szCs w:val="20"/>
        </w:rPr>
        <w:t>membre</w:t>
      </w:r>
    </w:p>
    <w:p w14:paraId="6A9543E8" w14:textId="117D8830" w:rsidR="007D71DF" w:rsidRPr="00A04DDC" w:rsidRDefault="00FA2E2A" w:rsidP="007D71DF">
      <w:pPr>
        <w:tabs>
          <w:tab w:val="left" w:pos="142"/>
          <w:tab w:val="left" w:pos="5400"/>
          <w:tab w:val="left" w:pos="10773"/>
        </w:tabs>
        <w:spacing w:before="120"/>
        <w:rPr>
          <w:rFonts w:ascii="Myriad Pro" w:hAnsi="Myriad Pro"/>
          <w:sz w:val="18"/>
          <w:szCs w:val="18"/>
          <w:bdr w:val="single" w:sz="2" w:space="0" w:color="FFFFFF"/>
          <w:shd w:val="pct10" w:color="auto" w:fill="auto"/>
        </w:rPr>
      </w:pPr>
      <w:r w:rsidRPr="00A04DDC">
        <w:rPr>
          <w:rFonts w:ascii="Myriad Pro" w:eastAsia="Times New Roman" w:hAnsi="Myriad Pro" w:cs="Lucida Sans Unicode"/>
          <w:color w:val="333333"/>
          <w:sz w:val="18"/>
          <w:szCs w:val="18"/>
        </w:rPr>
        <w:t>(S</w:t>
      </w:r>
      <w:r w:rsidR="007D71DF" w:rsidRPr="00A04DDC">
        <w:rPr>
          <w:rFonts w:ascii="Myriad Pro" w:eastAsia="Times New Roman" w:hAnsi="Myriad Pro" w:cs="Lucida Sans Unicode"/>
          <w:color w:val="333333"/>
          <w:sz w:val="18"/>
          <w:szCs w:val="18"/>
        </w:rPr>
        <w:t>euls les organismes membres de l’AQTr peuvent dépo</w:t>
      </w:r>
      <w:r w:rsidR="00DF0833" w:rsidRPr="00A04DDC">
        <w:rPr>
          <w:rFonts w:ascii="Myriad Pro" w:eastAsia="Times New Roman" w:hAnsi="Myriad Pro" w:cs="Lucida Sans Unicode"/>
          <w:color w:val="333333"/>
          <w:sz w:val="18"/>
          <w:szCs w:val="18"/>
        </w:rPr>
        <w:t>ser leur dossier de candidature</w:t>
      </w:r>
      <w:r w:rsidR="007D71DF" w:rsidRPr="00A04DDC">
        <w:rPr>
          <w:rFonts w:ascii="Myriad Pro" w:eastAsia="Times New Roman" w:hAnsi="Myriad Pro" w:cs="Lucida Sans Unicode"/>
          <w:color w:val="333333"/>
          <w:sz w:val="18"/>
          <w:szCs w:val="18"/>
        </w:rPr>
        <w:t>. Nous vous invitons à contacter l’AQTr pour devenir membre.)</w:t>
      </w:r>
    </w:p>
    <w:p w14:paraId="72B5C977" w14:textId="1E4F76AD" w:rsidR="00953E41" w:rsidRPr="00FE7639" w:rsidRDefault="00FE7639" w:rsidP="00A04DDC">
      <w:pPr>
        <w:spacing w:before="240"/>
        <w:rPr>
          <w:rFonts w:ascii="Myriad Pro" w:hAnsi="Myriad Pro" w:cs="Knowledge-Bold"/>
          <w:b/>
          <w:bCs/>
          <w:sz w:val="22"/>
          <w:szCs w:val="22"/>
        </w:rPr>
      </w:pPr>
      <w:r>
        <w:rPr>
          <w:rFonts w:ascii="Myriad Pro" w:hAnsi="Myriad Pro" w:cs="Knowledge-Bold"/>
          <w:b/>
          <w:bCs/>
          <w:sz w:val="22"/>
          <w:szCs w:val="22"/>
        </w:rPr>
        <w:t>Responsable du p</w:t>
      </w:r>
      <w:r w:rsidRPr="00FE7639">
        <w:rPr>
          <w:rFonts w:ascii="Myriad Pro" w:hAnsi="Myriad Pro" w:cs="Knowledge-Bold"/>
          <w:b/>
          <w:bCs/>
          <w:sz w:val="22"/>
          <w:szCs w:val="22"/>
        </w:rPr>
        <w:t>rojet</w:t>
      </w:r>
      <w:r w:rsidR="005449BE">
        <w:rPr>
          <w:rFonts w:ascii="Myriad Pro" w:hAnsi="Myriad Pro" w:cs="Knowledge-Bold"/>
          <w:b/>
          <w:bCs/>
          <w:sz w:val="22"/>
          <w:szCs w:val="22"/>
        </w:rPr>
        <w:t xml:space="preserve"> ou supérieur</w:t>
      </w:r>
    </w:p>
    <w:p w14:paraId="40317AC4" w14:textId="20E70BB1" w:rsidR="00953E41" w:rsidRDefault="00953E41" w:rsidP="003E13D4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6" w:name="Texte10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6"/>
      <w:r w:rsidRPr="00B85602">
        <w:rPr>
          <w:rFonts w:ascii="Myriad Pro" w:hAnsi="Myriad Pro"/>
          <w:sz w:val="20"/>
          <w:szCs w:val="20"/>
        </w:rPr>
        <w:t xml:space="preserve"> </w:t>
      </w:r>
      <w:r>
        <w:rPr>
          <w:rFonts w:ascii="Myriad Pro" w:hAnsi="Myriad Pro"/>
          <w:sz w:val="20"/>
          <w:szCs w:val="20"/>
        </w:rPr>
        <w:t>Prénom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7" w:name="Texte9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7"/>
    </w:p>
    <w:p w14:paraId="3569DEA0" w14:textId="25DEF8F6" w:rsidR="00953E41" w:rsidRDefault="00953E41" w:rsidP="003E13D4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Fonction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C82CC6E" w14:textId="14E82C5B" w:rsidR="00953E41" w:rsidRDefault="00953E41" w:rsidP="003E13D4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Entreprise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682F5B1" w14:textId="72D000B2" w:rsidR="00953E41" w:rsidRDefault="00953E41" w:rsidP="003E13D4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Téléphone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>Courriel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48D76712" w14:textId="129F62C8" w:rsidR="00235A80" w:rsidRPr="00A04DDC" w:rsidRDefault="005449BE" w:rsidP="003E13D4">
      <w:pPr>
        <w:spacing w:before="360"/>
        <w:rPr>
          <w:rFonts w:ascii="Myriad Pro" w:hAnsi="Myriad Pro" w:cs="Knowledge-Bold"/>
          <w:b/>
          <w:bCs/>
          <w:color w:val="595959" w:themeColor="text1" w:themeTint="A6"/>
        </w:rPr>
      </w:pPr>
      <w:r w:rsidRPr="00A04DDC">
        <w:rPr>
          <w:rFonts w:ascii="Myriad Pro" w:eastAsia="Times New Roman" w:hAnsi="Myriad Pro" w:cs="Lucida Sans Unicode"/>
          <w:b/>
          <w:bCs/>
          <w:caps/>
          <w:color w:val="595959" w:themeColor="text1" w:themeTint="A6"/>
        </w:rPr>
        <w:t xml:space="preserve">Informations préliminaires sur LE </w:t>
      </w:r>
      <w:r w:rsidR="00235A80" w:rsidRPr="00A04DDC">
        <w:rPr>
          <w:rFonts w:ascii="Myriad Pro" w:hAnsi="Myriad Pro" w:cs="Knowledge-Bold"/>
          <w:b/>
          <w:bCs/>
          <w:color w:val="595959" w:themeColor="text1" w:themeTint="A6"/>
        </w:rPr>
        <w:t>PROJET</w:t>
      </w:r>
    </w:p>
    <w:p w14:paraId="621F78AC" w14:textId="17DE45A6" w:rsidR="005449BE" w:rsidRPr="005449BE" w:rsidRDefault="005449BE" w:rsidP="005449BE">
      <w:pPr>
        <w:spacing w:before="40"/>
        <w:rPr>
          <w:rFonts w:ascii="Myriad Pro" w:hAnsi="Myriad Pro" w:cs="Knowledge-Bold"/>
          <w:bCs/>
          <w:color w:val="4BACC6" w:themeColor="accent5"/>
        </w:rPr>
      </w:pPr>
      <w:r w:rsidRPr="005449BE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(Afin d’évaluer le candidat, il est important d’indiquer les informations relatives au projet dans lequel il s’est démarqué</w:t>
      </w:r>
      <w:r w:rsidR="00DF0833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.</w:t>
      </w:r>
      <w:r w:rsidRPr="005449BE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)</w:t>
      </w:r>
    </w:p>
    <w:p w14:paraId="0A99F715" w14:textId="21E28990" w:rsidR="00235A80" w:rsidRPr="00FE7639" w:rsidRDefault="005449BE" w:rsidP="003E13D4">
      <w:pPr>
        <w:tabs>
          <w:tab w:val="left" w:pos="142"/>
          <w:tab w:val="left" w:pos="5400"/>
          <w:tab w:val="left" w:pos="10710"/>
        </w:tabs>
        <w:spacing w:before="120"/>
        <w:rPr>
          <w:rFonts w:ascii="Myriad Pro" w:hAnsi="Myriad Pro"/>
          <w:b/>
          <w:sz w:val="22"/>
          <w:szCs w:val="22"/>
          <w:bdr w:val="single" w:sz="2" w:space="0" w:color="FFFFFF"/>
          <w:shd w:val="pct10" w:color="auto" w:fill="auto"/>
        </w:rPr>
      </w:pPr>
      <w:r>
        <w:rPr>
          <w:rFonts w:ascii="Myriad Pro" w:hAnsi="Myriad Pro"/>
          <w:b/>
          <w:sz w:val="22"/>
          <w:szCs w:val="22"/>
        </w:rPr>
        <w:t>Description du projet</w:t>
      </w:r>
    </w:p>
    <w:p w14:paraId="4FA8966D" w14:textId="79A98522" w:rsidR="00235A80" w:rsidRPr="00A04DDC" w:rsidRDefault="00235A80" w:rsidP="003E13D4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A04DDC">
        <w:rPr>
          <w:rFonts w:ascii="Myriad Pro" w:hAnsi="Myriad Pro"/>
          <w:sz w:val="20"/>
          <w:szCs w:val="20"/>
        </w:rPr>
        <w:t xml:space="preserve">Titre du projet | </w:t>
      </w:r>
      <w:r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99D722E" w14:textId="168F2881" w:rsidR="00235A80" w:rsidRPr="00A04DDC" w:rsidRDefault="00DF0833" w:rsidP="003E13D4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A04DDC">
        <w:rPr>
          <w:rFonts w:ascii="Myriad Pro" w:hAnsi="Myriad Pro"/>
          <w:sz w:val="20"/>
          <w:szCs w:val="20"/>
        </w:rPr>
        <w:t>Début du projet (m</w:t>
      </w:r>
      <w:r w:rsidR="00235A80" w:rsidRPr="00A04DDC">
        <w:rPr>
          <w:rFonts w:ascii="Myriad Pro" w:hAnsi="Myriad Pro"/>
          <w:sz w:val="20"/>
          <w:szCs w:val="20"/>
        </w:rPr>
        <w:t xml:space="preserve">ois/année) | </w:t>
      </w:r>
      <w:r w:rsidR="00235A8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235A8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235A8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235A8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235A8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280C4CE" w14:textId="69BBDC1D" w:rsidR="00235A80" w:rsidRPr="00A04DDC" w:rsidRDefault="00235A80" w:rsidP="003E13D4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A04DDC">
        <w:rPr>
          <w:rFonts w:ascii="Myriad Pro" w:hAnsi="Myriad Pro"/>
          <w:sz w:val="20"/>
          <w:szCs w:val="20"/>
        </w:rPr>
        <w:t>Fin du projet</w:t>
      </w:r>
      <w:r w:rsidR="00FE7639" w:rsidRPr="00A04DDC">
        <w:rPr>
          <w:rFonts w:ascii="Myriad Pro" w:hAnsi="Myriad Pro"/>
          <w:sz w:val="20"/>
          <w:szCs w:val="20"/>
        </w:rPr>
        <w:t xml:space="preserve"> ou date envisagée</w:t>
      </w:r>
      <w:r w:rsidR="00DF0833" w:rsidRPr="00A04DDC">
        <w:rPr>
          <w:rFonts w:ascii="Myriad Pro" w:hAnsi="Myriad Pro"/>
          <w:sz w:val="20"/>
          <w:szCs w:val="20"/>
        </w:rPr>
        <w:t xml:space="preserve"> (m</w:t>
      </w:r>
      <w:r w:rsidRPr="00A04DDC">
        <w:rPr>
          <w:rFonts w:ascii="Myriad Pro" w:hAnsi="Myriad Pro"/>
          <w:sz w:val="20"/>
          <w:szCs w:val="20"/>
        </w:rPr>
        <w:t xml:space="preserve">ois/année) | </w:t>
      </w:r>
      <w:r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61FBE5B" w14:textId="09FB886A" w:rsidR="00FE7639" w:rsidRPr="00A04DDC" w:rsidRDefault="00FE7639" w:rsidP="003E13D4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A04DDC">
        <w:rPr>
          <w:rFonts w:ascii="Myriad Pro" w:hAnsi="Myriad Pro"/>
          <w:sz w:val="20"/>
          <w:szCs w:val="20"/>
        </w:rPr>
        <w:t xml:space="preserve">Identification de tous les partenaires </w:t>
      </w:r>
      <w:r w:rsidR="00765147" w:rsidRPr="00765147">
        <w:rPr>
          <w:rFonts w:ascii="Myriad Pro" w:hAnsi="Myriad Pro"/>
          <w:sz w:val="20"/>
          <w:szCs w:val="20"/>
        </w:rPr>
        <w:t xml:space="preserve">concernés par </w:t>
      </w:r>
      <w:r w:rsidRPr="00A04DDC">
        <w:rPr>
          <w:rFonts w:ascii="Myriad Pro" w:hAnsi="Myriad Pro"/>
          <w:sz w:val="20"/>
          <w:szCs w:val="20"/>
        </w:rPr>
        <w:t>le projet</w:t>
      </w:r>
      <w:r w:rsidR="00235A80" w:rsidRPr="00A04DDC">
        <w:rPr>
          <w:rFonts w:ascii="Myriad Pro" w:hAnsi="Myriad Pro"/>
          <w:sz w:val="20"/>
          <w:szCs w:val="20"/>
        </w:rPr>
        <w:t xml:space="preserve"> | </w:t>
      </w:r>
      <w:r w:rsidR="00235A8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="00235A8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235A8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235A8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235A8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29F62E6" w14:textId="2F5F3925" w:rsidR="002A037A" w:rsidRPr="00A04DDC" w:rsidRDefault="00107A22" w:rsidP="003E13D4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A04DDC">
        <w:rPr>
          <w:rFonts w:ascii="Myriad Pro" w:hAnsi="Myriad Pro"/>
          <w:sz w:val="20"/>
          <w:szCs w:val="20"/>
        </w:rPr>
        <w:t>Votre description devra mettre l’accent sur les points forts de votre projet.</w:t>
      </w:r>
      <w:r w:rsidRPr="00A04DDC" w:rsidDel="00107A22">
        <w:rPr>
          <w:rFonts w:ascii="Myriad Pro" w:hAnsi="Myriad Pro"/>
          <w:sz w:val="20"/>
          <w:szCs w:val="20"/>
        </w:rPr>
        <w:t xml:space="preserve"> </w:t>
      </w:r>
      <w:r w:rsidR="005449BE" w:rsidRPr="00A04DDC">
        <w:rPr>
          <w:rFonts w:ascii="Myriad Pro" w:hAnsi="Myriad Pro"/>
          <w:sz w:val="20"/>
          <w:szCs w:val="20"/>
        </w:rPr>
        <w:t>(40</w:t>
      </w:r>
      <w:r w:rsidR="00FE7639" w:rsidRPr="00A04DDC">
        <w:rPr>
          <w:rFonts w:ascii="Myriad Pro" w:hAnsi="Myriad Pro"/>
          <w:sz w:val="20"/>
          <w:szCs w:val="20"/>
        </w:rPr>
        <w:t xml:space="preserve">0 mots) | </w:t>
      </w:r>
      <w:r w:rsidR="00FE7639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FE7639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FE7639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FE7639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FE7639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E7639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E7639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E7639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E7639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E7639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6FC3887" w14:textId="77777777" w:rsidR="00FA2E2A" w:rsidRPr="00A04DDC" w:rsidRDefault="005449BE" w:rsidP="003E13D4">
      <w:pPr>
        <w:spacing w:before="360"/>
        <w:rPr>
          <w:rFonts w:ascii="Myriad Pro" w:hAnsi="Myriad Pro" w:cs="Knowledge-Bold"/>
          <w:b/>
          <w:bCs/>
          <w:color w:val="595959" w:themeColor="text1" w:themeTint="A6"/>
        </w:rPr>
      </w:pPr>
      <w:r w:rsidRPr="00A04DDC">
        <w:rPr>
          <w:rFonts w:ascii="Myriad Pro" w:eastAsia="Times New Roman" w:hAnsi="Myriad Pro" w:cs="Lucida Sans Unicode"/>
          <w:b/>
          <w:bCs/>
          <w:color w:val="595959" w:themeColor="text1" w:themeTint="A6"/>
        </w:rPr>
        <w:t>CRITÈRES D’ÉVALUATION</w:t>
      </w:r>
    </w:p>
    <w:p w14:paraId="17ECFA26" w14:textId="404E3B38" w:rsidR="00C04030" w:rsidRPr="00FA2E2A" w:rsidRDefault="00C04030" w:rsidP="00FA2E2A">
      <w:pPr>
        <w:spacing w:before="120"/>
        <w:rPr>
          <w:rFonts w:ascii="Myriad Pro" w:hAnsi="Myriad Pro" w:cs="Knowledge-Bold"/>
          <w:b/>
          <w:bCs/>
          <w:color w:val="31849B" w:themeColor="accent5" w:themeShade="BF"/>
        </w:rPr>
      </w:pPr>
      <w:r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Justification </w:t>
      </w:r>
      <w:r w:rsidR="00DF0833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de la candidature</w:t>
      </w:r>
      <w:r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au regard de chacun des critères d’évaluation spécifiques à sa catégorie</w:t>
      </w:r>
    </w:p>
    <w:p w14:paraId="604CE156" w14:textId="14429F66" w:rsidR="00C04030" w:rsidRPr="00A04DDC" w:rsidRDefault="005449BE" w:rsidP="00A04DDC">
      <w:pPr>
        <w:tabs>
          <w:tab w:val="left" w:pos="142"/>
          <w:tab w:val="left" w:pos="5400"/>
          <w:tab w:val="left" w:pos="10773"/>
        </w:tabs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A04DDC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Défis relevés par le candidat dans le </w:t>
      </w:r>
      <w:r w:rsidR="00DF0833" w:rsidRPr="00A04DDC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cadre du </w:t>
      </w:r>
      <w:r w:rsidRPr="00A04DDC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projet</w:t>
      </w:r>
      <w:r w:rsidRPr="00A04DDC">
        <w:rPr>
          <w:rFonts w:ascii="Myriad Pro" w:hAnsi="Myriad Pro"/>
          <w:sz w:val="20"/>
          <w:szCs w:val="20"/>
        </w:rPr>
        <w:t xml:space="preserve"> </w:t>
      </w:r>
      <w:r w:rsidR="00C04030" w:rsidRPr="00A04DDC">
        <w:rPr>
          <w:rFonts w:ascii="Myriad Pro" w:hAnsi="Myriad Pro"/>
          <w:sz w:val="20"/>
          <w:szCs w:val="20"/>
        </w:rPr>
        <w:t xml:space="preserve">(500 mots) | </w:t>
      </w:r>
      <w:r w:rsidR="00C0403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C0403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C0403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C0403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C0403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C0403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C0403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C0403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C0403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C0403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06D9429" w14:textId="1DB546B4" w:rsidR="00C04030" w:rsidRPr="00A04DDC" w:rsidRDefault="005449BE" w:rsidP="00A04DDC">
      <w:pPr>
        <w:tabs>
          <w:tab w:val="left" w:pos="142"/>
          <w:tab w:val="left" w:pos="5400"/>
          <w:tab w:val="left" w:pos="10773"/>
        </w:tabs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A04DDC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Niveau d’intervention dans le projet</w:t>
      </w:r>
      <w:r w:rsidRPr="00A04DDC">
        <w:rPr>
          <w:rFonts w:ascii="Myriad Pro" w:hAnsi="Myriad Pro"/>
          <w:sz w:val="20"/>
          <w:szCs w:val="20"/>
        </w:rPr>
        <w:t xml:space="preserve"> </w:t>
      </w:r>
      <w:r w:rsidR="00C04030" w:rsidRPr="00A04DDC">
        <w:rPr>
          <w:rFonts w:ascii="Myriad Pro" w:hAnsi="Myriad Pro"/>
          <w:sz w:val="20"/>
          <w:szCs w:val="20"/>
        </w:rPr>
        <w:t xml:space="preserve">(500 mots) | </w:t>
      </w:r>
      <w:r w:rsidR="00C0403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C0403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C0403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C0403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C0403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C0403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C0403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C0403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C0403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C0403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6D99C4D" w14:textId="76638B44" w:rsidR="00C04030" w:rsidRPr="00A04DDC" w:rsidRDefault="005449BE" w:rsidP="00A04DDC">
      <w:pPr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A04DDC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Contribution à l’élaboration de solutions novatrices et durables</w:t>
      </w:r>
      <w:r w:rsidR="00C04030" w:rsidRPr="00A04DDC">
        <w:rPr>
          <w:rFonts w:ascii="Myriad Pro" w:hAnsi="Myriad Pro"/>
          <w:sz w:val="20"/>
          <w:szCs w:val="20"/>
        </w:rPr>
        <w:t xml:space="preserve"> (500 mots) | </w:t>
      </w:r>
      <w:r w:rsidR="00C0403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C0403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C0403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C0403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C0403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C0403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C0403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C0403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C0403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C0403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3E78AE7" w14:textId="0A31F5B9" w:rsidR="00953E41" w:rsidRPr="00A04DDC" w:rsidRDefault="005449BE" w:rsidP="00A04DDC">
      <w:pP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A04DDC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Leadership</w:t>
      </w:r>
      <w:r w:rsidR="00C04030" w:rsidRPr="00A04DDC">
        <w:rPr>
          <w:rFonts w:ascii="Myriad Pro" w:hAnsi="Myriad Pro"/>
          <w:sz w:val="20"/>
          <w:szCs w:val="20"/>
        </w:rPr>
        <w:t xml:space="preserve"> (500 mots) | </w:t>
      </w:r>
      <w:r w:rsidR="00C0403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C0403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C0403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C0403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C0403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C0403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C0403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C0403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C04030"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C04030"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9AC7121" w14:textId="28099E14" w:rsidR="005449BE" w:rsidRPr="00A04DDC" w:rsidRDefault="005449BE" w:rsidP="00A04DDC">
      <w:pPr>
        <w:rPr>
          <w:rFonts w:ascii="Myriad Pro" w:hAnsi="Myriad Pro"/>
          <w:sz w:val="20"/>
          <w:szCs w:val="20"/>
        </w:rPr>
      </w:pPr>
      <w:r w:rsidRPr="00A04DDC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Expertise et polyvalence</w:t>
      </w:r>
      <w:r w:rsidR="003B7B0F" w:rsidRPr="00A04DDC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="003B7B0F" w:rsidRPr="00A04DDC">
        <w:rPr>
          <w:rFonts w:ascii="Myriad Pro" w:hAnsi="Myriad Pro"/>
          <w:sz w:val="20"/>
          <w:szCs w:val="20"/>
        </w:rPr>
        <w:t>(500 mots)</w:t>
      </w:r>
      <w:r w:rsidRPr="00A04DDC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A04DDC">
        <w:rPr>
          <w:rFonts w:ascii="Myriad Pro" w:hAnsi="Myriad Pro"/>
          <w:sz w:val="20"/>
          <w:szCs w:val="20"/>
        </w:rPr>
        <w:t xml:space="preserve">| </w:t>
      </w:r>
      <w:r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A04DD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A04DD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03A75C3" w14:textId="39280479" w:rsidR="00C04030" w:rsidRDefault="00DF0833" w:rsidP="00A04DDC">
      <w:pPr>
        <w:spacing w:before="480" w:line="324" w:lineRule="auto"/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</w:pP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lastRenderedPageBreak/>
        <w:t>Renseignements</w:t>
      </w:r>
      <w:r w:rsidR="00C04030"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supplémentaire</w:t>
      </w: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s</w:t>
      </w:r>
      <w:r w:rsidR="00C04030"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jugé</w:t>
      </w: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s</w:t>
      </w:r>
      <w:r w:rsidR="00C04030"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nécessaire</w:t>
      </w: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s</w:t>
      </w:r>
      <w:r w:rsidR="00C04030"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à l’analyse du dossier (si applicable)</w:t>
      </w: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 </w:t>
      </w:r>
      <w:r w:rsidRPr="00DF0833">
        <w:rPr>
          <w:rFonts w:ascii="Myriad Pro" w:hAnsi="Myriad Pro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E53A89B" w14:textId="77777777" w:rsidR="003E13D4" w:rsidRPr="00A04DDC" w:rsidRDefault="00C04030" w:rsidP="00A04DDC">
      <w:pPr>
        <w:spacing w:before="240"/>
        <w:rPr>
          <w:rFonts w:ascii="Myriad Pro" w:hAnsi="Myriad Pro" w:cs="Knowledge-Bold"/>
          <w:b/>
          <w:bCs/>
          <w:color w:val="595959" w:themeColor="text1" w:themeTint="A6"/>
        </w:rPr>
      </w:pPr>
      <w:r w:rsidRPr="00A04DDC">
        <w:rPr>
          <w:rFonts w:ascii="Myriad Pro" w:hAnsi="Myriad Pro" w:cs="Knowledge-Bold"/>
          <w:b/>
          <w:bCs/>
          <w:color w:val="595959" w:themeColor="text1" w:themeTint="A6"/>
        </w:rPr>
        <w:t>ANNEXES</w:t>
      </w:r>
      <w:r w:rsidR="005449BE" w:rsidRPr="00A04DDC">
        <w:rPr>
          <w:rFonts w:ascii="Myriad Pro" w:hAnsi="Myriad Pro" w:cs="Knowledge-Bold"/>
          <w:b/>
          <w:bCs/>
          <w:color w:val="595959" w:themeColor="text1" w:themeTint="A6"/>
        </w:rPr>
        <w:t xml:space="preserve"> </w:t>
      </w:r>
      <w:r w:rsidR="005449BE" w:rsidRPr="00A04DDC">
        <w:rPr>
          <w:rFonts w:ascii="Myriad Pro" w:eastAsia="Times New Roman" w:hAnsi="Myriad Pro" w:cs="Lucida Sans Unicode"/>
          <w:b/>
          <w:bCs/>
          <w:color w:val="595959" w:themeColor="text1" w:themeTint="A6"/>
        </w:rPr>
        <w:t>ET DOCUMENTS ADDITIONNELS</w:t>
      </w:r>
    </w:p>
    <w:p w14:paraId="4DFC4E98" w14:textId="2A782690" w:rsidR="00C04030" w:rsidRPr="003E13D4" w:rsidRDefault="00C04030" w:rsidP="003E13D4">
      <w:pPr>
        <w:spacing w:before="120"/>
        <w:rPr>
          <w:rFonts w:ascii="Myriad Pro" w:hAnsi="Myriad Pro" w:cs="Knowledge-Bold"/>
          <w:b/>
          <w:bCs/>
          <w:color w:val="31849B" w:themeColor="accent5" w:themeShade="BF"/>
        </w:rPr>
      </w:pPr>
      <w:r>
        <w:rPr>
          <w:rFonts w:ascii="Myriad Pro" w:hAnsi="Myriad Pro"/>
          <w:b/>
          <w:sz w:val="22"/>
          <w:szCs w:val="22"/>
        </w:rPr>
        <w:t>Annexes (si applicable)</w:t>
      </w:r>
    </w:p>
    <w:p w14:paraId="638739B4" w14:textId="11ACF2BF" w:rsidR="005449BE" w:rsidRPr="005449BE" w:rsidRDefault="005449BE" w:rsidP="005449BE">
      <w:pPr>
        <w:spacing w:line="20" w:lineRule="atLeast"/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</w:pPr>
      <w:r w:rsidRPr="005449BE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>Veuillez joindre vos annexes, tel</w:t>
      </w:r>
      <w:r w:rsidR="00DF0833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>les que le curriculum v</w:t>
      </w:r>
      <w:r w:rsidRPr="005449BE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>itae et le témoignage écrit du mentor ou du supérieur, séparément en prenant soin de les numéroter comme suit : « annexe 1 », « annexe 2 », etc. Votre dossier de candidature peut comprendre au maximum dix annexes. La taille de l’ensemble des fichiers joints ne peut dépasser 10M</w:t>
      </w:r>
      <w:r w:rsidR="00765147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>o</w:t>
      </w:r>
      <w:r w:rsidRPr="005449BE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 xml:space="preserve"> au total. </w:t>
      </w:r>
    </w:p>
    <w:p w14:paraId="2E7B83A9" w14:textId="1D713A59" w:rsidR="002A037A" w:rsidRPr="002A037A" w:rsidRDefault="002A037A" w:rsidP="003E13D4">
      <w:pPr>
        <w:pStyle w:val="Pa1"/>
        <w:spacing w:before="24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Spécifiez le titre de chacune des annexes ici :</w:t>
      </w:r>
    </w:p>
    <w:p w14:paraId="5376A643" w14:textId="2565839E" w:rsidR="002A037A" w:rsidRPr="002A037A" w:rsidRDefault="002A037A" w:rsidP="003E13D4">
      <w:pPr>
        <w:pStyle w:val="Pa1"/>
        <w:tabs>
          <w:tab w:val="left" w:pos="1265"/>
        </w:tabs>
        <w:spacing w:before="240" w:after="0"/>
        <w:rPr>
          <w:rFonts w:ascii="Myriad Pro" w:eastAsia="Times New Roman" w:hAnsi="Myriad Pro" w:cs="Lucida Sans Unicode"/>
          <w:b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/>
          <w:bCs/>
          <w:color w:val="222222"/>
          <w:sz w:val="20"/>
          <w:szCs w:val="20"/>
        </w:rPr>
        <w:t>NUMÉRO      TITRE</w:t>
      </w:r>
    </w:p>
    <w:p w14:paraId="1819F2D8" w14:textId="77777777" w:rsidR="002A037A" w:rsidRDefault="002A037A" w:rsidP="002A037A">
      <w:pPr>
        <w:pStyle w:val="Pa1"/>
        <w:spacing w:before="60" w:after="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1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5DB5EE3" w14:textId="01FDDEE6" w:rsidR="002A037A" w:rsidRPr="002A037A" w:rsidRDefault="002A037A" w:rsidP="002A037A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2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BD40AAC" w14:textId="684F5D3F" w:rsidR="002A037A" w:rsidRPr="002A037A" w:rsidRDefault="002A037A" w:rsidP="002A037A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3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0AA4B03" w14:textId="0261E8C4" w:rsidR="002A037A" w:rsidRPr="002A037A" w:rsidRDefault="002A037A" w:rsidP="002A037A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4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00CACD2" w14:textId="7AE5FDA6" w:rsidR="002A037A" w:rsidRPr="002A037A" w:rsidRDefault="002A037A" w:rsidP="002A037A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5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114EE283" w14:textId="7EE22801" w:rsidR="002A037A" w:rsidRPr="002A037A" w:rsidRDefault="002A037A" w:rsidP="002A037A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6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1A54767C" w14:textId="1F0E0A4D" w:rsidR="002A037A" w:rsidRPr="002A037A" w:rsidRDefault="002A037A" w:rsidP="002A037A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7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552440C" w14:textId="7832064C" w:rsidR="002A037A" w:rsidRPr="002A037A" w:rsidRDefault="002A037A" w:rsidP="002A037A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8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0094166" w14:textId="461F19E0" w:rsidR="002A037A" w:rsidRPr="002A037A" w:rsidRDefault="002A037A" w:rsidP="002A037A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9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bookmarkStart w:id="8" w:name="_GoBack"/>
      <w:bookmarkEnd w:id="8"/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4A8F8ED9" w14:textId="3F6E03DC" w:rsidR="002A037A" w:rsidRDefault="002A037A" w:rsidP="002A037A">
      <w:pPr>
        <w:spacing w:before="60" w:line="324" w:lineRule="auto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10 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8D44667" w14:textId="77777777" w:rsidR="00CB064C" w:rsidRDefault="00CB064C" w:rsidP="002A037A">
      <w:pPr>
        <w:spacing w:before="60" w:line="324" w:lineRule="auto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</w:p>
    <w:p w14:paraId="429DA281" w14:textId="5AB32C13" w:rsidR="00CB064C" w:rsidRPr="00CB064C" w:rsidRDefault="00CB064C" w:rsidP="00CB064C">
      <w:pPr>
        <w:spacing w:before="60" w:line="324" w:lineRule="auto"/>
        <w:rPr>
          <w:rFonts w:ascii="Myriad Pro" w:hAnsi="Myriad Pro"/>
          <w:b/>
          <w:sz w:val="20"/>
          <w:szCs w:val="20"/>
          <w:bdr w:val="single" w:sz="2" w:space="0" w:color="FFFFFF"/>
          <w:shd w:val="pct10" w:color="auto" w:fill="auto"/>
        </w:rPr>
      </w:pPr>
      <w:r w:rsidRPr="00CB064C">
        <w:rPr>
          <w:rFonts w:ascii="Myriad Pro" w:hAnsi="Myriad Pro"/>
          <w:b/>
          <w:sz w:val="20"/>
          <w:szCs w:val="20"/>
          <w:bdr w:val="single" w:sz="2" w:space="0" w:color="FFFFFF"/>
          <w:shd w:val="pct10" w:color="auto" w:fill="auto"/>
        </w:rPr>
        <w:t xml:space="preserve">Exigence : </w:t>
      </w:r>
      <w:r w:rsidRPr="00CB064C">
        <w:rPr>
          <w:rFonts w:ascii="Myriad Pro" w:hAnsi="Myriad Pro"/>
          <w:b/>
          <w:sz w:val="20"/>
          <w:szCs w:val="20"/>
          <w:bdr w:val="single" w:sz="2" w:space="0" w:color="FFFFFF"/>
          <w:shd w:val="pct10" w:color="auto" w:fill="auto"/>
        </w:rPr>
        <w:t>Le jeune professionn</w:t>
      </w:r>
      <w:r w:rsidRPr="00CB064C">
        <w:rPr>
          <w:rFonts w:ascii="Myriad Pro" w:hAnsi="Myriad Pro"/>
          <w:b/>
          <w:sz w:val="20"/>
          <w:szCs w:val="20"/>
          <w:bdr w:val="single" w:sz="2" w:space="0" w:color="FFFFFF"/>
          <w:shd w:val="pct10" w:color="auto" w:fill="auto"/>
        </w:rPr>
        <w:t xml:space="preserve">el devra avoir 35 ans et moins, </w:t>
      </w:r>
      <w:r w:rsidRPr="00CB064C">
        <w:rPr>
          <w:rFonts w:ascii="Myriad Pro" w:hAnsi="Myriad Pro"/>
          <w:b/>
          <w:sz w:val="20"/>
          <w:szCs w:val="20"/>
          <w:bdr w:val="single" w:sz="2" w:space="0" w:color="FFFFFF"/>
          <w:shd w:val="pct10" w:color="auto" w:fill="auto"/>
        </w:rPr>
        <w:t>le 1er janvier 2017,</w:t>
      </w:r>
      <w:r w:rsidRPr="00CB064C">
        <w:rPr>
          <w:rFonts w:ascii="Myriad Pro" w:hAnsi="Myriad Pro"/>
          <w:b/>
          <w:sz w:val="20"/>
          <w:szCs w:val="20"/>
          <w:bdr w:val="single" w:sz="2" w:space="0" w:color="FFFFFF"/>
          <w:shd w:val="pct10" w:color="auto" w:fill="auto"/>
        </w:rPr>
        <w:t xml:space="preserve"> et 5 ans d’expérience et moins entre l’obtention de son </w:t>
      </w:r>
      <w:r w:rsidRPr="00CB064C">
        <w:rPr>
          <w:rFonts w:ascii="Myriad Pro" w:hAnsi="Myriad Pro"/>
          <w:b/>
          <w:sz w:val="20"/>
          <w:szCs w:val="20"/>
          <w:bdr w:val="single" w:sz="2" w:space="0" w:color="FFFFFF"/>
          <w:shd w:val="pct10" w:color="auto" w:fill="auto"/>
        </w:rPr>
        <w:t>diplôme et la fin du projet.</w:t>
      </w:r>
    </w:p>
    <w:p w14:paraId="4F5A022B" w14:textId="357B9385" w:rsidR="007D71DF" w:rsidRPr="003E13D4" w:rsidRDefault="007D71DF" w:rsidP="007D71DF">
      <w:pPr>
        <w:spacing w:before="120" w:line="324" w:lineRule="auto"/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</w:pPr>
      <w:r w:rsidRPr="003E13D4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Formulaire du donneur d’ouvrage (si applicable)</w:t>
      </w:r>
    </w:p>
    <w:p w14:paraId="69FDF349" w14:textId="77777777" w:rsidR="007D71DF" w:rsidRPr="007D71DF" w:rsidRDefault="007D71DF" w:rsidP="003E13D4">
      <w:pPr>
        <w:spacing w:line="20" w:lineRule="atLeast"/>
        <w:jc w:val="both"/>
        <w:rPr>
          <w:rFonts w:ascii="Myriad Pro" w:hAnsi="Myriad Pro"/>
          <w:sz w:val="20"/>
          <w:szCs w:val="20"/>
        </w:rPr>
      </w:pPr>
      <w:r w:rsidRPr="007D71DF">
        <w:rPr>
          <w:rFonts w:ascii="Myriad Pro" w:hAnsi="Myriad Pro"/>
          <w:sz w:val="20"/>
          <w:szCs w:val="20"/>
        </w:rPr>
        <w:t>Le cas échéant, nous vous demandons d’obtenir l’accord de l’entreprise qui vous a accordé le contrat du projet, c’est-à-dire le donneur d’ouvrage.</w:t>
      </w:r>
    </w:p>
    <w:p w14:paraId="65AB29EB" w14:textId="32E9519E" w:rsidR="00DF0833" w:rsidRDefault="007D71DF" w:rsidP="003E13D4">
      <w:pPr>
        <w:spacing w:before="120" w:line="20" w:lineRule="atLeast"/>
        <w:rPr>
          <w:rFonts w:ascii="Myriad Pro" w:hAnsi="Myriad Pro"/>
          <w:sz w:val="20"/>
          <w:szCs w:val="20"/>
        </w:rPr>
      </w:pPr>
      <w:r w:rsidRPr="007D71DF">
        <w:rPr>
          <w:rFonts w:ascii="Myriad Pro" w:hAnsi="Myriad Pro"/>
          <w:sz w:val="20"/>
          <w:szCs w:val="20"/>
        </w:rPr>
        <w:t>Par exemple, si vous travaillez pour une fir</w:t>
      </w:r>
      <w:r w:rsidR="00DF0833">
        <w:rPr>
          <w:rFonts w:ascii="Myriad Pro" w:hAnsi="Myriad Pro"/>
          <w:sz w:val="20"/>
          <w:szCs w:val="20"/>
        </w:rPr>
        <w:t>me de génie-conseils et que la V</w:t>
      </w:r>
      <w:r w:rsidRPr="007D71DF">
        <w:rPr>
          <w:rFonts w:ascii="Myriad Pro" w:hAnsi="Myriad Pro"/>
          <w:sz w:val="20"/>
          <w:szCs w:val="20"/>
        </w:rPr>
        <w:t xml:space="preserve">ille vous </w:t>
      </w:r>
      <w:r w:rsidR="00DF0833">
        <w:rPr>
          <w:rFonts w:ascii="Myriad Pro" w:hAnsi="Myriad Pro"/>
          <w:sz w:val="20"/>
          <w:szCs w:val="20"/>
        </w:rPr>
        <w:t xml:space="preserve">a </w:t>
      </w:r>
      <w:r w:rsidRPr="007D71DF">
        <w:rPr>
          <w:rFonts w:ascii="Myriad Pro" w:hAnsi="Myriad Pro"/>
          <w:sz w:val="20"/>
          <w:szCs w:val="20"/>
        </w:rPr>
        <w:t>mandaté pour étudier une infrastructure, le formulaire s</w:t>
      </w:r>
      <w:r w:rsidR="00DF0833">
        <w:rPr>
          <w:rFonts w:ascii="Myriad Pro" w:hAnsi="Myriad Pro"/>
          <w:sz w:val="20"/>
          <w:szCs w:val="20"/>
        </w:rPr>
        <w:t>uivant devra être signé par la V</w:t>
      </w:r>
      <w:r w:rsidRPr="007D71DF">
        <w:rPr>
          <w:rFonts w:ascii="Myriad Pro" w:hAnsi="Myriad Pro"/>
          <w:sz w:val="20"/>
          <w:szCs w:val="20"/>
        </w:rPr>
        <w:t>ille</w:t>
      </w:r>
      <w:r w:rsidR="00765147">
        <w:rPr>
          <w:rFonts w:ascii="Myriad Pro" w:hAnsi="Myriad Pro"/>
          <w:sz w:val="20"/>
          <w:szCs w:val="20"/>
        </w:rPr>
        <w:t>,</w:t>
      </w:r>
      <w:r w:rsidRPr="007D71DF">
        <w:rPr>
          <w:rFonts w:ascii="Myriad Pro" w:hAnsi="Myriad Pro"/>
          <w:sz w:val="20"/>
          <w:szCs w:val="20"/>
        </w:rPr>
        <w:t xml:space="preserve"> si vous désirez présenter le projet aux Grands prix d’excellence en transport.</w:t>
      </w:r>
    </w:p>
    <w:p w14:paraId="38914BCC" w14:textId="391592AC" w:rsidR="00B76976" w:rsidRPr="003B7B0F" w:rsidRDefault="00B76976" w:rsidP="003B7B0F">
      <w:pPr>
        <w:spacing w:before="240" w:line="20" w:lineRule="atLeast"/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</w:pPr>
      <w:r w:rsidRPr="003B7B0F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Formulaire d’autorisation de l’employeur</w:t>
      </w:r>
    </w:p>
    <w:p w14:paraId="62B2FE5B" w14:textId="387CAE6C" w:rsidR="00B76976" w:rsidRPr="00B76976" w:rsidRDefault="00B76976" w:rsidP="003B7B0F">
      <w:pPr>
        <w:spacing w:before="60" w:line="20" w:lineRule="atLeast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B76976">
        <w:rPr>
          <w:rFonts w:ascii="Myriad Pro" w:hAnsi="Myriad Pro"/>
          <w:sz w:val="20"/>
          <w:szCs w:val="20"/>
        </w:rPr>
        <w:t>Le candidat devra obtenir l’autorisation de son employeur pour déposer sa candidature.</w:t>
      </w:r>
    </w:p>
    <w:sectPr w:rsidR="00B76976" w:rsidRPr="00B76976" w:rsidSect="00A04DDC">
      <w:headerReference w:type="default" r:id="rId8"/>
      <w:footerReference w:type="default" r:id="rId9"/>
      <w:pgSz w:w="12240" w:h="15840"/>
      <w:pgMar w:top="2486" w:right="333" w:bottom="709" w:left="284" w:header="426" w:footer="5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8E325E" w14:textId="77777777" w:rsidR="00EA558F" w:rsidRDefault="00EA558F" w:rsidP="001B5A75">
      <w:r>
        <w:separator/>
      </w:r>
    </w:p>
  </w:endnote>
  <w:endnote w:type="continuationSeparator" w:id="0">
    <w:p w14:paraId="6ACDDC04" w14:textId="77777777" w:rsidR="00EA558F" w:rsidRDefault="00EA558F" w:rsidP="001B5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genda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09F" w:csb1="00000000"/>
  </w:font>
  <w:font w:name="Knowledge-Bold">
    <w:altName w:val="Knowledge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7A0C7B" w14:textId="4282CB28" w:rsidR="00EA558F" w:rsidRDefault="00EA558F">
    <w:pPr>
      <w:pStyle w:val="Pieddepage"/>
    </w:pPr>
    <w:r>
      <w:rPr>
        <w:noProof/>
        <w:lang w:eastAsia="fr-CA"/>
      </w:rPr>
      <w:drawing>
        <wp:inline distT="0" distB="0" distL="0" distR="0" wp14:anchorId="2EB88D2E" wp14:editId="790CFAC5">
          <wp:extent cx="2241550" cy="448310"/>
          <wp:effectExtent l="0" t="0" r="0" b="889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AQTr(2012)+Nom-N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1550" cy="44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CCE948" w14:textId="77777777" w:rsidR="00EA558F" w:rsidRDefault="00EA558F" w:rsidP="001B5A75">
      <w:r>
        <w:separator/>
      </w:r>
    </w:p>
  </w:footnote>
  <w:footnote w:type="continuationSeparator" w:id="0">
    <w:p w14:paraId="2E36E394" w14:textId="77777777" w:rsidR="00EA558F" w:rsidRDefault="00EA558F" w:rsidP="001B5A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F7F636" w14:textId="190693CD" w:rsidR="00EA558F" w:rsidRPr="00A04DDC" w:rsidRDefault="00EA558F" w:rsidP="00A04DDC">
    <w:pPr>
      <w:pStyle w:val="En-tte"/>
      <w:rPr>
        <w:rFonts w:ascii="Arial" w:hAnsi="Arial" w:cs="Arial"/>
        <w:sz w:val="32"/>
        <w:szCs w:val="32"/>
      </w:rPr>
    </w:pPr>
    <w:r w:rsidRPr="00A04DDC">
      <w:rPr>
        <w:rFonts w:ascii="Arial" w:hAnsi="Arial" w:cs="Arial"/>
        <w:sz w:val="32"/>
        <w:szCs w:val="32"/>
      </w:rPr>
      <w:t xml:space="preserve">CATÉGORIE DE PRIX : </w:t>
    </w:r>
    <w:r w:rsidRPr="00A04DDC">
      <w:rPr>
        <w:rFonts w:ascii="Arial" w:hAnsi="Arial" w:cs="Arial"/>
        <w:b/>
        <w:sz w:val="32"/>
        <w:szCs w:val="32"/>
      </w:rPr>
      <w:t>JEUNE PROFESSIONNE</w:t>
    </w:r>
    <w:r w:rsidR="00A04DDC" w:rsidRPr="00A04DDC">
      <w:rPr>
        <w:rFonts w:ascii="Arial" w:hAnsi="Arial" w:cs="Arial"/>
        <w:b/>
        <w:sz w:val="32"/>
        <w:szCs w:val="32"/>
      </w:rPr>
      <w:t>L</w:t>
    </w:r>
  </w:p>
  <w:p w14:paraId="7C9CD44D" w14:textId="5321E549" w:rsidR="00EA558F" w:rsidRPr="00A04DDC" w:rsidRDefault="00A04DDC" w:rsidP="00A04DDC">
    <w:pPr>
      <w:pStyle w:val="En-tte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noProof/>
        <w:sz w:val="32"/>
        <w:szCs w:val="32"/>
        <w:lang w:eastAsia="fr-CA"/>
      </w:rPr>
      <w:drawing>
        <wp:inline distT="0" distB="0" distL="0" distR="0" wp14:anchorId="5665FBA8" wp14:editId="44E162A9">
          <wp:extent cx="7315200" cy="1824991"/>
          <wp:effectExtent l="0" t="0" r="0" b="381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_enteteGal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8249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ocumentProtection w:edit="forms" w:enforcement="1" w:cryptProviderType="rsaFull" w:cryptAlgorithmClass="hash" w:cryptAlgorithmType="typeAny" w:cryptAlgorithmSid="4" w:cryptSpinCount="100000" w:hash="S7RzaJ/V/zVL3xUAtsDeRfNvmtM=" w:salt="4MwB99FSidTCygOs10WKsw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A75"/>
    <w:rsid w:val="00107A22"/>
    <w:rsid w:val="0012119C"/>
    <w:rsid w:val="001B5A75"/>
    <w:rsid w:val="00235A80"/>
    <w:rsid w:val="002A037A"/>
    <w:rsid w:val="003B7B0F"/>
    <w:rsid w:val="003E13D4"/>
    <w:rsid w:val="004146C9"/>
    <w:rsid w:val="004547D6"/>
    <w:rsid w:val="004725CB"/>
    <w:rsid w:val="004A4810"/>
    <w:rsid w:val="005449BE"/>
    <w:rsid w:val="005A505A"/>
    <w:rsid w:val="005B3431"/>
    <w:rsid w:val="0060390B"/>
    <w:rsid w:val="0060406C"/>
    <w:rsid w:val="006C2335"/>
    <w:rsid w:val="00765147"/>
    <w:rsid w:val="007863E5"/>
    <w:rsid w:val="007D71DF"/>
    <w:rsid w:val="008C5F3F"/>
    <w:rsid w:val="00953E41"/>
    <w:rsid w:val="00A04DDC"/>
    <w:rsid w:val="00A37582"/>
    <w:rsid w:val="00AE402B"/>
    <w:rsid w:val="00B76976"/>
    <w:rsid w:val="00C04030"/>
    <w:rsid w:val="00C909B6"/>
    <w:rsid w:val="00CB064C"/>
    <w:rsid w:val="00CC3FAE"/>
    <w:rsid w:val="00D11C0C"/>
    <w:rsid w:val="00DF0833"/>
    <w:rsid w:val="00E02528"/>
    <w:rsid w:val="00EA558F"/>
    <w:rsid w:val="00EE09DE"/>
    <w:rsid w:val="00EF2D68"/>
    <w:rsid w:val="00FA2E2A"/>
    <w:rsid w:val="00FE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0C2554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A75"/>
  </w:style>
  <w:style w:type="paragraph" w:styleId="Pieddepage">
    <w:name w:val="footer"/>
    <w:basedOn w:val="Normal"/>
    <w:link w:val="Pieddepag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A75"/>
  </w:style>
  <w:style w:type="paragraph" w:styleId="Textedebulles">
    <w:name w:val="Balloon Text"/>
    <w:basedOn w:val="Normal"/>
    <w:link w:val="TextedebullesCar"/>
    <w:uiPriority w:val="99"/>
    <w:semiHidden/>
    <w:unhideWhenUsed/>
    <w:rsid w:val="001B5A7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A75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E0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2A037A"/>
    <w:pPr>
      <w:autoSpaceDE w:val="0"/>
      <w:autoSpaceDN w:val="0"/>
      <w:adjustRightInd w:val="0"/>
      <w:spacing w:after="200" w:line="221" w:lineRule="atLeast"/>
    </w:pPr>
    <w:rPr>
      <w:rFonts w:ascii="Agenda" w:eastAsiaTheme="majorEastAsia" w:hAnsi="Agenda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7D71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71DF"/>
    <w:pPr>
      <w:spacing w:after="200" w:line="252" w:lineRule="auto"/>
    </w:pPr>
    <w:rPr>
      <w:rFonts w:asciiTheme="majorHAnsi" w:eastAsiaTheme="majorEastAsia" w:hAnsiTheme="majorHAnsi" w:cstheme="maj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71DF"/>
    <w:rPr>
      <w:rFonts w:asciiTheme="majorHAnsi" w:eastAsiaTheme="majorEastAsia" w:hAnsiTheme="majorHAnsi" w:cstheme="majorBidi"/>
      <w:sz w:val="20"/>
      <w:szCs w:val="20"/>
      <w:lang w:eastAsia="en-US"/>
    </w:rPr>
  </w:style>
  <w:style w:type="character" w:customStyle="1" w:styleId="given-name">
    <w:name w:val="given-name"/>
    <w:basedOn w:val="Policepardfaut"/>
    <w:rsid w:val="005449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A75"/>
  </w:style>
  <w:style w:type="paragraph" w:styleId="Pieddepage">
    <w:name w:val="footer"/>
    <w:basedOn w:val="Normal"/>
    <w:link w:val="Pieddepag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A75"/>
  </w:style>
  <w:style w:type="paragraph" w:styleId="Textedebulles">
    <w:name w:val="Balloon Text"/>
    <w:basedOn w:val="Normal"/>
    <w:link w:val="TextedebullesCar"/>
    <w:uiPriority w:val="99"/>
    <w:semiHidden/>
    <w:unhideWhenUsed/>
    <w:rsid w:val="001B5A7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A75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E0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2A037A"/>
    <w:pPr>
      <w:autoSpaceDE w:val="0"/>
      <w:autoSpaceDN w:val="0"/>
      <w:adjustRightInd w:val="0"/>
      <w:spacing w:after="200" w:line="221" w:lineRule="atLeast"/>
    </w:pPr>
    <w:rPr>
      <w:rFonts w:ascii="Agenda" w:eastAsiaTheme="majorEastAsia" w:hAnsi="Agenda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7D71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71DF"/>
    <w:pPr>
      <w:spacing w:after="200" w:line="252" w:lineRule="auto"/>
    </w:pPr>
    <w:rPr>
      <w:rFonts w:asciiTheme="majorHAnsi" w:eastAsiaTheme="majorEastAsia" w:hAnsiTheme="majorHAnsi" w:cstheme="maj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71DF"/>
    <w:rPr>
      <w:rFonts w:asciiTheme="majorHAnsi" w:eastAsiaTheme="majorEastAsia" w:hAnsiTheme="majorHAnsi" w:cstheme="majorBidi"/>
      <w:sz w:val="20"/>
      <w:szCs w:val="20"/>
      <w:lang w:eastAsia="en-US"/>
    </w:rPr>
  </w:style>
  <w:style w:type="character" w:customStyle="1" w:styleId="given-name">
    <w:name w:val="given-name"/>
    <w:basedOn w:val="Policepardfaut"/>
    <w:rsid w:val="0054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105D73-26C8-41AA-8152-4599D831E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535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AQTR</Company>
  <LinksUpToDate>false</LinksUpToDate>
  <CharactersWithSpaces>3474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Josée Huneault</dc:creator>
  <cp:lastModifiedBy>Lynn Dumont</cp:lastModifiedBy>
  <cp:revision>7</cp:revision>
  <dcterms:created xsi:type="dcterms:W3CDTF">2016-12-07T19:30:00Z</dcterms:created>
  <dcterms:modified xsi:type="dcterms:W3CDTF">2017-03-07T14:37:00Z</dcterms:modified>
</cp:coreProperties>
</file>