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2740D5" w14:textId="77777777" w:rsidR="005D553B" w:rsidRPr="0066227C" w:rsidRDefault="005D553B" w:rsidP="005D553B">
      <w:pPr>
        <w:rPr>
          <w:rFonts w:ascii="Myriad Pro" w:hAnsi="Myriad Pro" w:cs="Knowledge-Bold"/>
          <w:b/>
          <w:bCs/>
          <w:color w:val="595959" w:themeColor="text1" w:themeTint="A6"/>
        </w:rPr>
      </w:pPr>
      <w:r w:rsidRPr="0066227C">
        <w:rPr>
          <w:rFonts w:ascii="Myriad Pro" w:hAnsi="Myriad Pro" w:cs="Knowledge-Bold"/>
          <w:b/>
          <w:bCs/>
          <w:color w:val="595959" w:themeColor="text1" w:themeTint="A6"/>
        </w:rPr>
        <w:t>IDENTIFICATION DE L’ORGANISME</w:t>
      </w:r>
    </w:p>
    <w:p w14:paraId="68EF24B0" w14:textId="77777777" w:rsidR="005D553B" w:rsidRPr="00FE7639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b/>
          <w:sz w:val="22"/>
          <w:szCs w:val="22"/>
        </w:rPr>
      </w:pPr>
      <w:r w:rsidRPr="00FE7639">
        <w:rPr>
          <w:rFonts w:ascii="Myriad Pro" w:hAnsi="Myriad Pro"/>
          <w:b/>
          <w:sz w:val="22"/>
          <w:szCs w:val="22"/>
        </w:rPr>
        <w:t>Organisme</w:t>
      </w:r>
    </w:p>
    <w:p w14:paraId="395F50B3" w14:textId="77777777" w:rsidR="005D553B" w:rsidRPr="00B85602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N</w:t>
      </w:r>
      <w:r w:rsidRPr="00B85602">
        <w:rPr>
          <w:rFonts w:ascii="Myriad Pro" w:hAnsi="Myriad Pro"/>
          <w:sz w:val="20"/>
          <w:szCs w:val="20"/>
        </w:rPr>
        <w:t xml:space="preserve">om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bookmarkStart w:id="1" w:name="_GoBack"/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bookmarkEnd w:id="1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0"/>
      <w:r>
        <w:rPr>
          <w:rFonts w:ascii="Myriad Pro" w:hAnsi="Myriad Pro"/>
          <w:sz w:val="20"/>
          <w:szCs w:val="20"/>
        </w:rPr>
        <w:t xml:space="preserve">  </w:t>
      </w:r>
    </w:p>
    <w:p w14:paraId="18A7B7EC" w14:textId="77777777" w:rsidR="005D553B" w:rsidRPr="00B85602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Adresse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2" w:name="Texte6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2"/>
      <w:r w:rsidRPr="00B85602">
        <w:rPr>
          <w:rFonts w:ascii="Myriad Pro" w:hAnsi="Myriad Pro"/>
          <w:sz w:val="20"/>
          <w:szCs w:val="20"/>
        </w:rPr>
        <w:t xml:space="preserve">Ville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3" w:name="Texte5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3"/>
    </w:p>
    <w:p w14:paraId="7547AADA" w14:textId="77777777" w:rsidR="005D553B" w:rsidRPr="00B85602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</w:rPr>
        <w:t xml:space="preserve">Province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4" w:name="Texte7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4"/>
      <w:r w:rsidRPr="00B85602">
        <w:rPr>
          <w:rFonts w:ascii="Myriad Pro" w:hAnsi="Myriad Pro"/>
          <w:sz w:val="20"/>
          <w:szCs w:val="20"/>
        </w:rPr>
        <w:t xml:space="preserve">Code postal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5" w:name="Texte8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5"/>
    </w:p>
    <w:p w14:paraId="59727065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Téléphone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t xml:space="preserve">  </w:t>
      </w:r>
      <w:r w:rsidRPr="00B85602">
        <w:rPr>
          <w:rFonts w:ascii="Myriad Pro" w:hAnsi="Myriad Pro"/>
          <w:sz w:val="20"/>
          <w:szCs w:val="20"/>
        </w:rPr>
        <w:t xml:space="preserve">Courriel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64EAEA2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Statut de l’organisme :</w:t>
      </w:r>
    </w:p>
    <w:p w14:paraId="638E2B75" w14:textId="7FA38D88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D16102">
        <w:rPr>
          <w:rFonts w:ascii="Myriad Pro" w:hAnsi="Myriad Pro"/>
          <w:sz w:val="22"/>
          <w:szCs w:val="22"/>
        </w:rPr>
      </w:r>
      <w:r w:rsidR="00D16102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 de l’AQTr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 xml:space="preserve">      </w:t>
      </w:r>
      <w:r w:rsidRPr="00B85602">
        <w:rPr>
          <w:rFonts w:ascii="Myriad Pro" w:hAnsi="Myriad Pro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>
        <w:rPr>
          <w:rFonts w:ascii="Myriad Pro" w:hAnsi="Myriad Pro"/>
          <w:sz w:val="22"/>
          <w:szCs w:val="22"/>
        </w:rPr>
        <w:instrText>FORMCHECKBOX</w:instrText>
      </w:r>
      <w:r w:rsidRPr="00B85602">
        <w:rPr>
          <w:rFonts w:ascii="Myriad Pro" w:hAnsi="Myriad Pro"/>
          <w:sz w:val="22"/>
          <w:szCs w:val="22"/>
        </w:rPr>
        <w:instrText xml:space="preserve"> </w:instrText>
      </w:r>
      <w:r w:rsidR="00D16102">
        <w:rPr>
          <w:rFonts w:ascii="Myriad Pro" w:hAnsi="Myriad Pro"/>
          <w:sz w:val="22"/>
          <w:szCs w:val="22"/>
        </w:rPr>
      </w:r>
      <w:r w:rsidR="00D16102">
        <w:rPr>
          <w:rFonts w:ascii="Myriad Pro" w:hAnsi="Myriad Pro"/>
          <w:sz w:val="22"/>
          <w:szCs w:val="22"/>
        </w:rPr>
        <w:fldChar w:fldCharType="separate"/>
      </w:r>
      <w:r w:rsidRPr="00B85602">
        <w:rPr>
          <w:rFonts w:ascii="Myriad Pro" w:hAnsi="Myriad Pro"/>
          <w:sz w:val="22"/>
          <w:szCs w:val="22"/>
        </w:rPr>
        <w:fldChar w:fldCharType="end"/>
      </w:r>
      <w:r w:rsidRPr="00B85602">
        <w:rPr>
          <w:rFonts w:ascii="Myriad Pro" w:hAnsi="Myriad Pro"/>
          <w:sz w:val="22"/>
          <w:szCs w:val="22"/>
        </w:rPr>
        <w:t xml:space="preserve"> </w:t>
      </w:r>
      <w:r>
        <w:rPr>
          <w:rFonts w:ascii="Myriad Pro" w:eastAsia="Times New Roman" w:hAnsi="Myriad Pro" w:cs="Lucida Sans Unicode"/>
          <w:color w:val="333333"/>
          <w:sz w:val="20"/>
          <w:szCs w:val="20"/>
        </w:rPr>
        <w:t>Non</w:t>
      </w:r>
      <w:r w:rsidR="00A9279D">
        <w:rPr>
          <w:rFonts w:ascii="Myriad Pro" w:eastAsia="Times New Roman" w:hAnsi="Myriad Pro" w:cs="Lucida Sans Unicode"/>
          <w:color w:val="333333"/>
          <w:sz w:val="20"/>
          <w:szCs w:val="20"/>
        </w:rPr>
        <w:t>-</w:t>
      </w:r>
      <w:r w:rsidRPr="007D71DF">
        <w:rPr>
          <w:rFonts w:ascii="Myriad Pro" w:eastAsia="Times New Roman" w:hAnsi="Myriad Pro" w:cs="Lucida Sans Unicode"/>
          <w:color w:val="333333"/>
          <w:sz w:val="20"/>
          <w:szCs w:val="20"/>
        </w:rPr>
        <w:t>membre</w:t>
      </w:r>
    </w:p>
    <w:p w14:paraId="60260098" w14:textId="77777777" w:rsidR="005D553B" w:rsidRPr="0066227C" w:rsidRDefault="005D553B" w:rsidP="005D553B">
      <w:pPr>
        <w:tabs>
          <w:tab w:val="left" w:pos="142"/>
          <w:tab w:val="left" w:pos="5400"/>
          <w:tab w:val="left" w:pos="10773"/>
        </w:tabs>
        <w:spacing w:before="120"/>
        <w:rPr>
          <w:rFonts w:ascii="Myriad Pro" w:hAnsi="Myriad Pro"/>
          <w:sz w:val="18"/>
          <w:szCs w:val="18"/>
          <w:bdr w:val="single" w:sz="2" w:space="0" w:color="FFFFFF"/>
          <w:shd w:val="pct10" w:color="auto" w:fill="auto"/>
        </w:rPr>
      </w:pPr>
      <w:r w:rsidRPr="0066227C">
        <w:rPr>
          <w:rFonts w:ascii="Myriad Pro" w:eastAsia="Times New Roman" w:hAnsi="Myriad Pro" w:cs="Lucida Sans Unicode"/>
          <w:color w:val="333333"/>
          <w:sz w:val="18"/>
          <w:szCs w:val="18"/>
        </w:rPr>
        <w:t>(Seuls les organismes membres de l’AQTr peuvent déposer leur dossier de candidature. Nous vous invitons à contacter l’AQTr pour devenir membre.)</w:t>
      </w:r>
    </w:p>
    <w:p w14:paraId="2CF19FEF" w14:textId="77777777" w:rsidR="005D553B" w:rsidRPr="00FE7639" w:rsidRDefault="005D553B" w:rsidP="005D553B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>
        <w:rPr>
          <w:rFonts w:ascii="Myriad Pro" w:hAnsi="Myriad Pro" w:cs="Knowledge-Bold"/>
          <w:b/>
          <w:bCs/>
          <w:sz w:val="22"/>
          <w:szCs w:val="22"/>
        </w:rPr>
        <w:t>Responsable du p</w:t>
      </w:r>
      <w:r w:rsidRPr="00FE7639">
        <w:rPr>
          <w:rFonts w:ascii="Myriad Pro" w:hAnsi="Myriad Pro" w:cs="Knowledge-Bold"/>
          <w:b/>
          <w:bCs/>
          <w:sz w:val="22"/>
          <w:szCs w:val="22"/>
        </w:rPr>
        <w:t>rojet</w:t>
      </w:r>
    </w:p>
    <w:p w14:paraId="4C91700F" w14:textId="77777777" w:rsidR="005D553B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6" w:name="Texte10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6"/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7" w:name="Texte9"/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bookmarkEnd w:id="7"/>
    </w:p>
    <w:p w14:paraId="0284E04C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E9D65DA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Entreprise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759366A" w14:textId="77777777" w:rsidR="005D553B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4893F4B" w14:textId="77777777" w:rsidR="005D553B" w:rsidRPr="00FE7639" w:rsidRDefault="005D553B" w:rsidP="005D553B">
      <w:pPr>
        <w:spacing w:before="240"/>
        <w:rPr>
          <w:rFonts w:ascii="Myriad Pro" w:hAnsi="Myriad Pro" w:cs="Knowledge-Bold"/>
          <w:b/>
          <w:bCs/>
          <w:sz w:val="22"/>
          <w:szCs w:val="22"/>
        </w:rPr>
      </w:pPr>
      <w:r w:rsidRPr="00FE7639">
        <w:rPr>
          <w:rFonts w:ascii="Myriad Pro" w:hAnsi="Myriad Pro" w:cs="Knowledge-Bold"/>
          <w:b/>
          <w:bCs/>
          <w:sz w:val="22"/>
          <w:szCs w:val="22"/>
        </w:rPr>
        <w:t>Responsable du dossier de candidature</w:t>
      </w:r>
    </w:p>
    <w:p w14:paraId="504E28B1" w14:textId="77777777" w:rsidR="005D553B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 w:rsidRPr="00B85602">
        <w:rPr>
          <w:rFonts w:ascii="Myriad Pro" w:hAnsi="Myriad Pro"/>
          <w:sz w:val="20"/>
          <w:szCs w:val="20"/>
        </w:rPr>
        <w:t xml:space="preserve"> </w:t>
      </w:r>
      <w:r>
        <w:rPr>
          <w:rFonts w:ascii="Myriad Pro" w:hAnsi="Myriad Pro"/>
          <w:sz w:val="20"/>
          <w:szCs w:val="20"/>
        </w:rPr>
        <w:t>Prénom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17BDF4C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Fonction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8324E02" w14:textId="77777777" w:rsidR="005D553B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Téléphone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  <w:r>
        <w:rPr>
          <w:rFonts w:ascii="Myriad Pro" w:hAnsi="Myriad Pro"/>
          <w:sz w:val="20"/>
          <w:szCs w:val="20"/>
        </w:rPr>
        <w:t>Courriel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CE7960A" w14:textId="77777777" w:rsidR="005D553B" w:rsidRPr="0066227C" w:rsidRDefault="005D553B" w:rsidP="005D553B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66227C">
        <w:rPr>
          <w:rFonts w:ascii="Myriad Pro" w:hAnsi="Myriad Pro" w:cs="Knowledge-Bold"/>
          <w:b/>
          <w:bCs/>
          <w:color w:val="595959" w:themeColor="text1" w:themeTint="A6"/>
        </w:rPr>
        <w:t>PROJET</w:t>
      </w:r>
    </w:p>
    <w:p w14:paraId="0B73EC61" w14:textId="77777777" w:rsidR="005D553B" w:rsidRPr="00FE7639" w:rsidRDefault="005D553B" w:rsidP="005D553B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 w:rsidRPr="00FE7639">
        <w:rPr>
          <w:rFonts w:ascii="Myriad Pro" w:hAnsi="Myriad Pro"/>
          <w:b/>
          <w:sz w:val="22"/>
          <w:szCs w:val="22"/>
        </w:rPr>
        <w:t>Identification</w:t>
      </w:r>
    </w:p>
    <w:p w14:paraId="79400AB2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Titre du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8E7371E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Début du projet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493A3577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>Fin du projet ou date envisagée (mois/année)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921FF94" w14:textId="722A584B" w:rsidR="005D553B" w:rsidRDefault="005D553B" w:rsidP="005D553B">
      <w:pPr>
        <w:tabs>
          <w:tab w:val="left" w:pos="142"/>
          <w:tab w:val="left" w:pos="5400"/>
          <w:tab w:val="left" w:pos="10710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hAnsi="Myriad Pro"/>
          <w:sz w:val="20"/>
          <w:szCs w:val="20"/>
        </w:rPr>
        <w:t xml:space="preserve">Identification de tous les partenaires </w:t>
      </w:r>
      <w:r w:rsidR="0090038D" w:rsidRPr="0090038D">
        <w:rPr>
          <w:rFonts w:ascii="Myriad Pro" w:hAnsi="Myriad Pro"/>
          <w:sz w:val="20"/>
          <w:szCs w:val="20"/>
        </w:rPr>
        <w:t>concernés par</w:t>
      </w:r>
      <w:r>
        <w:rPr>
          <w:rFonts w:ascii="Myriad Pro" w:hAnsi="Myriad Pro"/>
          <w:sz w:val="20"/>
          <w:szCs w:val="20"/>
        </w:rPr>
        <w:t xml:space="preserve"> le projet</w:t>
      </w:r>
      <w:r w:rsidRPr="00B85602">
        <w:rPr>
          <w:rFonts w:ascii="Myriad Pro" w:hAnsi="Myriad Pro"/>
          <w:sz w:val="20"/>
          <w:szCs w:val="20"/>
        </w:rPr>
        <w:t xml:space="preserve"> 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7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856B972" w14:textId="77777777" w:rsidR="005D553B" w:rsidRPr="00FE7639" w:rsidRDefault="005D553B" w:rsidP="005D553B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>Description</w:t>
      </w:r>
    </w:p>
    <w:p w14:paraId="0214F461" w14:textId="537E50F2" w:rsidR="005D553B" w:rsidRPr="0066227C" w:rsidRDefault="00211FB8" w:rsidP="005D553B">
      <w:pPr>
        <w:tabs>
          <w:tab w:val="left" w:pos="142"/>
          <w:tab w:val="left" w:pos="5400"/>
          <w:tab w:val="left" w:pos="10773"/>
        </w:tabs>
        <w:spacing w:before="6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6227C">
        <w:rPr>
          <w:rFonts w:ascii="Myriad Pro" w:hAnsi="Myriad Pro"/>
          <w:sz w:val="20"/>
          <w:szCs w:val="20"/>
        </w:rPr>
        <w:t>Votre description devra mettre l’accent sur les points forts de votre projet.</w:t>
      </w:r>
      <w:r w:rsidRPr="0066227C" w:rsidDel="00211FB8">
        <w:rPr>
          <w:rFonts w:ascii="Myriad Pro" w:hAnsi="Myriad Pro"/>
          <w:sz w:val="20"/>
          <w:szCs w:val="20"/>
        </w:rPr>
        <w:t xml:space="preserve"> </w:t>
      </w:r>
      <w:r w:rsidR="005D553B" w:rsidRPr="0066227C">
        <w:rPr>
          <w:rFonts w:ascii="Myriad Pro" w:hAnsi="Myriad Pro"/>
          <w:sz w:val="20"/>
          <w:szCs w:val="20"/>
        </w:rPr>
        <w:t xml:space="preserve">(250 mots) | </w:t>
      </w:r>
      <w:r w:rsidR="005D553B"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5D553B"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5D553B"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5D553B"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5D553B"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8EFD5EC" w14:textId="55D11104" w:rsidR="005D553B" w:rsidRPr="00FE7639" w:rsidRDefault="005D553B" w:rsidP="005D553B">
      <w:pPr>
        <w:tabs>
          <w:tab w:val="left" w:pos="142"/>
          <w:tab w:val="left" w:pos="5400"/>
          <w:tab w:val="left" w:pos="10710"/>
        </w:tabs>
        <w:spacing w:before="240"/>
        <w:rPr>
          <w:rFonts w:ascii="Myriad Pro" w:hAnsi="Myriad Pro"/>
          <w:b/>
          <w:sz w:val="22"/>
          <w:szCs w:val="22"/>
          <w:bdr w:val="single" w:sz="2" w:space="0" w:color="FFFFFF"/>
          <w:shd w:val="pct10" w:color="auto" w:fill="auto"/>
        </w:rPr>
      </w:pPr>
      <w:r>
        <w:rPr>
          <w:rFonts w:ascii="Myriad Pro" w:hAnsi="Myriad Pro"/>
          <w:b/>
          <w:sz w:val="22"/>
          <w:szCs w:val="22"/>
        </w:rPr>
        <w:t xml:space="preserve">Justification du projet </w:t>
      </w:r>
      <w:r w:rsidR="00533A9D">
        <w:rPr>
          <w:rFonts w:ascii="Myriad Pro" w:hAnsi="Myriad Pro"/>
          <w:b/>
          <w:sz w:val="22"/>
          <w:szCs w:val="22"/>
        </w:rPr>
        <w:t>au</w:t>
      </w:r>
      <w:r>
        <w:rPr>
          <w:rFonts w:ascii="Myriad Pro" w:hAnsi="Myriad Pro"/>
          <w:b/>
          <w:sz w:val="22"/>
          <w:szCs w:val="22"/>
        </w:rPr>
        <w:t xml:space="preserve"> regard des critères d’évaluation généraux</w:t>
      </w:r>
    </w:p>
    <w:p w14:paraId="23EEB0C8" w14:textId="3CA9C163" w:rsidR="005D553B" w:rsidRPr="0066227C" w:rsidRDefault="005D553B" w:rsidP="0066227C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6227C">
        <w:rPr>
          <w:rFonts w:ascii="Myriad Pro" w:hAnsi="Myriad Pro"/>
          <w:sz w:val="20"/>
          <w:szCs w:val="20"/>
        </w:rPr>
        <w:t>Analyse d</w:t>
      </w:r>
      <w:r w:rsidR="00295FFC">
        <w:rPr>
          <w:rFonts w:ascii="Myriad Pro" w:hAnsi="Myriad Pro"/>
          <w:sz w:val="20"/>
          <w:szCs w:val="20"/>
        </w:rPr>
        <w:t>es</w:t>
      </w:r>
      <w:r w:rsidRPr="0066227C">
        <w:rPr>
          <w:rFonts w:ascii="Myriad Pro" w:hAnsi="Myriad Pro"/>
          <w:sz w:val="20"/>
          <w:szCs w:val="20"/>
        </w:rPr>
        <w:t xml:space="preserve"> besoin</w:t>
      </w:r>
      <w:r w:rsidR="00295FFC">
        <w:rPr>
          <w:rFonts w:ascii="Myriad Pro" w:hAnsi="Myriad Pro"/>
          <w:sz w:val="20"/>
          <w:szCs w:val="20"/>
        </w:rPr>
        <w:t>s</w:t>
      </w:r>
      <w:r w:rsidRPr="0066227C">
        <w:rPr>
          <w:rFonts w:ascii="Myriad Pro" w:hAnsi="Myriad Pro"/>
          <w:sz w:val="20"/>
          <w:szCs w:val="20"/>
        </w:rPr>
        <w:t xml:space="preserve"> (400 mots) | 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7009E62" w14:textId="77777777" w:rsidR="005D553B" w:rsidRPr="0066227C" w:rsidRDefault="005D553B" w:rsidP="0066227C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6227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Cohérence entre le besoin et la solution proposée </w:t>
      </w:r>
      <w:r w:rsidRPr="0066227C">
        <w:rPr>
          <w:rFonts w:ascii="Myriad Pro" w:hAnsi="Myriad Pro"/>
          <w:sz w:val="20"/>
          <w:szCs w:val="20"/>
        </w:rPr>
        <w:t xml:space="preserve">(400 mots) | 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DC8D226" w14:textId="77777777" w:rsidR="005D553B" w:rsidRPr="0066227C" w:rsidRDefault="005D553B" w:rsidP="0066227C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6227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Originalité du projet </w:t>
      </w:r>
      <w:r w:rsidRPr="0066227C">
        <w:rPr>
          <w:rFonts w:ascii="Myriad Pro" w:hAnsi="Myriad Pro"/>
          <w:sz w:val="20"/>
          <w:szCs w:val="20"/>
        </w:rPr>
        <w:t xml:space="preserve">(200 mots) | 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C32A649" w14:textId="77777777" w:rsidR="005D553B" w:rsidRPr="0066227C" w:rsidRDefault="005D553B" w:rsidP="0066227C">
      <w:pPr>
        <w:tabs>
          <w:tab w:val="left" w:pos="142"/>
          <w:tab w:val="left" w:pos="5400"/>
          <w:tab w:val="left" w:pos="10773"/>
        </w:tabs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66227C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Reproductibilité du projet</w:t>
      </w:r>
      <w:r w:rsidRPr="0066227C">
        <w:rPr>
          <w:rFonts w:ascii="Myriad Pro" w:hAnsi="Myriad Pro"/>
          <w:sz w:val="20"/>
          <w:szCs w:val="20"/>
        </w:rPr>
        <w:t xml:space="preserve"> (200 mots) | 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66227C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E223E58" w14:textId="77777777" w:rsidR="005D553B" w:rsidRDefault="005D553B" w:rsidP="005D553B">
      <w:pPr>
        <w:tabs>
          <w:tab w:val="left" w:pos="142"/>
          <w:tab w:val="left" w:pos="5400"/>
          <w:tab w:val="left" w:pos="10773"/>
        </w:tabs>
        <w:spacing w:before="240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lastRenderedPageBreak/>
        <w:t>Justification du projet au regard de chacun des critères d’évaluation spécifiques à sa catégorie</w:t>
      </w:r>
    </w:p>
    <w:p w14:paraId="32BEB1AD" w14:textId="32AE9588" w:rsidR="005D553B" w:rsidRPr="00D42E34" w:rsidRDefault="00D42E34" w:rsidP="00D42E34">
      <w:pPr>
        <w:widowControl w:val="0"/>
        <w:autoSpaceDE w:val="0"/>
        <w:autoSpaceDN w:val="0"/>
        <w:adjustRightInd w:val="0"/>
        <w:rPr>
          <w:rFonts w:ascii="Myriad Pro" w:hAnsi="Myriad Pro" w:cs="Times New Roman"/>
          <w:sz w:val="20"/>
          <w:szCs w:val="20"/>
          <w:lang w:val="fr-FR"/>
        </w:rPr>
      </w:pPr>
      <w:r w:rsidRPr="00D42E34">
        <w:rPr>
          <w:rFonts w:ascii="Myriad Pro" w:hAnsi="Myriad Pro" w:cs="Times New Roman"/>
          <w:sz w:val="20"/>
          <w:szCs w:val="20"/>
          <w:lang w:val="fr-FR"/>
        </w:rPr>
        <w:t>Démonstration de la force de l’impact du projet sur le public cible</w:t>
      </w:r>
      <w:r w:rsidRPr="00D42E34">
        <w:rPr>
          <w:rFonts w:ascii="Myriad Pro" w:hAnsi="Myriad Pro"/>
          <w:sz w:val="20"/>
          <w:szCs w:val="20"/>
        </w:rPr>
        <w:t xml:space="preserve"> (10</w:t>
      </w:r>
      <w:r w:rsidR="005D553B" w:rsidRPr="00D42E34">
        <w:rPr>
          <w:rFonts w:ascii="Myriad Pro" w:hAnsi="Myriad Pro"/>
          <w:sz w:val="20"/>
          <w:szCs w:val="20"/>
        </w:rPr>
        <w:t xml:space="preserve">00 mots) | </w:t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5395F92" w14:textId="77777777" w:rsidR="00DC4353" w:rsidRPr="00D42E34" w:rsidRDefault="00DC4353" w:rsidP="00DC4353">
      <w:pPr>
        <w:widowControl w:val="0"/>
        <w:autoSpaceDE w:val="0"/>
        <w:autoSpaceDN w:val="0"/>
        <w:adjustRightInd w:val="0"/>
        <w:rPr>
          <w:rFonts w:ascii="Myriad Pro" w:hAnsi="Myriad Pro" w:cs="Times New Roman"/>
          <w:sz w:val="20"/>
          <w:szCs w:val="20"/>
          <w:lang w:val="fr-FR"/>
        </w:rPr>
      </w:pPr>
      <w:r>
        <w:rPr>
          <w:rFonts w:ascii="Myriad Pro" w:hAnsi="Myriad Pro" w:cs="Times New Roman"/>
          <w:sz w:val="20"/>
          <w:szCs w:val="20"/>
          <w:lang w:val="fr-FR"/>
        </w:rPr>
        <w:t>Intégration de l’innovation</w:t>
      </w:r>
      <w:r w:rsidRPr="00D42E34">
        <w:rPr>
          <w:rFonts w:ascii="Myriad Pro" w:hAnsi="Myriad Pro"/>
          <w:sz w:val="20"/>
          <w:szCs w:val="20"/>
        </w:rPr>
        <w:t xml:space="preserve"> (500 mots) | </w:t>
      </w:r>
      <w:r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8B30F7D" w14:textId="03288A43" w:rsidR="005D553B" w:rsidRDefault="00D42E34" w:rsidP="00D42E34">
      <w:pPr>
        <w:widowControl w:val="0"/>
        <w:autoSpaceDE w:val="0"/>
        <w:autoSpaceDN w:val="0"/>
        <w:adjustRightInd w:val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D42E34">
        <w:rPr>
          <w:rFonts w:ascii="Myriad Pro" w:hAnsi="Myriad Pro" w:cs="Times New Roman"/>
          <w:sz w:val="20"/>
          <w:szCs w:val="20"/>
          <w:lang w:val="fr-FR"/>
        </w:rPr>
        <w:t>Efficacité des outils de diffusion pour atteindre la clientèle cible</w:t>
      </w:r>
      <w:r w:rsidRPr="00D42E34">
        <w:rPr>
          <w:rFonts w:ascii="Myriad Pro" w:hAnsi="Myriad Pro"/>
          <w:sz w:val="20"/>
          <w:szCs w:val="20"/>
        </w:rPr>
        <w:t xml:space="preserve"> </w:t>
      </w:r>
      <w:r w:rsidR="005D553B" w:rsidRPr="00D42E34">
        <w:rPr>
          <w:rFonts w:ascii="Myriad Pro" w:hAnsi="Myriad Pro"/>
          <w:sz w:val="20"/>
          <w:szCs w:val="20"/>
        </w:rPr>
        <w:t xml:space="preserve">(500 mots) | </w:t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FORMTEXT </w:instrText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="005D553B" w:rsidRPr="00D42E34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0E0C82F" w14:textId="77777777" w:rsidR="005D553B" w:rsidRDefault="005D553B" w:rsidP="00DC4353">
      <w:pPr>
        <w:rPr>
          <w:rFonts w:ascii="Myriad Pro" w:hAnsi="Myriad Pro"/>
          <w:sz w:val="20"/>
          <w:szCs w:val="20"/>
        </w:rPr>
      </w:pP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Contribution au développement durable, cons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idération des trois dimensions (e</w:t>
      </w: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nvironnement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, s</w:t>
      </w: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ociété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et é</w:t>
      </w:r>
      <w:r w:rsidRPr="00C04030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conomie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)</w:t>
      </w:r>
      <w:r w:rsidRPr="00C04030">
        <w:rPr>
          <w:rFonts w:ascii="Myriad Pro" w:hAnsi="Myriad Pro"/>
          <w:sz w:val="20"/>
          <w:szCs w:val="20"/>
        </w:rPr>
        <w:t xml:space="preserve"> (500 mots) | </w:t>
      </w:r>
    </w:p>
    <w:p w14:paraId="3A6C92AF" w14:textId="77777777" w:rsidR="005D553B" w:rsidRDefault="005D553B" w:rsidP="005D553B">
      <w:pPr>
        <w:spacing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24414B8" w14:textId="77777777" w:rsidR="005D553B" w:rsidRDefault="005D553B" w:rsidP="0066227C">
      <w:pPr>
        <w:spacing w:before="12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Renseignements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supplémentaire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 jugés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nécessaire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s</w:t>
      </w:r>
      <w:r w:rsidRPr="00C04030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à l’analyse du dossier (si applicable)</w:t>
      </w:r>
      <w:r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8DBCC2F" w14:textId="77777777" w:rsidR="005D553B" w:rsidRPr="0066227C" w:rsidRDefault="005D553B" w:rsidP="005D553B">
      <w:pPr>
        <w:spacing w:before="360"/>
        <w:rPr>
          <w:rFonts w:ascii="Myriad Pro" w:hAnsi="Myriad Pro" w:cs="Knowledge-Bold"/>
          <w:b/>
          <w:bCs/>
          <w:color w:val="595959" w:themeColor="text1" w:themeTint="A6"/>
        </w:rPr>
      </w:pPr>
      <w:r w:rsidRPr="0066227C">
        <w:rPr>
          <w:rFonts w:ascii="Myriad Pro" w:hAnsi="Myriad Pro" w:cs="Knowledge-Bold"/>
          <w:b/>
          <w:bCs/>
          <w:color w:val="595959" w:themeColor="text1" w:themeTint="A6"/>
        </w:rPr>
        <w:t>ANNEXES</w:t>
      </w:r>
    </w:p>
    <w:p w14:paraId="6334EBEE" w14:textId="77777777" w:rsidR="005D553B" w:rsidRPr="002A037A" w:rsidRDefault="005D553B" w:rsidP="005D553B">
      <w:pPr>
        <w:tabs>
          <w:tab w:val="left" w:pos="142"/>
          <w:tab w:val="left" w:pos="5400"/>
          <w:tab w:val="left" w:pos="10710"/>
        </w:tabs>
        <w:spacing w:before="120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Annexes (si applicable)</w:t>
      </w:r>
    </w:p>
    <w:p w14:paraId="004C06E5" w14:textId="576CB520" w:rsidR="005D553B" w:rsidRDefault="005D553B" w:rsidP="005D553B">
      <w:pPr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Veuillez joindre vos annexes séparément en prenant soin de les numéroter comme suit : « annexe 1 », « annexe 2 », etc. Votre dossier de candidature peut comprendre au maximum dix annexes. La taille de l’ensemble des fichiers joints ne peut dépasser 10M</w:t>
      </w:r>
      <w:r w:rsidR="00295FFC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>o</w:t>
      </w:r>
      <w:r w:rsidRPr="002A037A">
        <w:rPr>
          <w:rFonts w:ascii="Myriad Pro" w:eastAsia="Times New Roman" w:hAnsi="Myriad Pro" w:cs="Lucida Sans Unicode"/>
          <w:bCs/>
          <w:i/>
          <w:color w:val="222222"/>
          <w:sz w:val="20"/>
          <w:szCs w:val="20"/>
        </w:rPr>
        <w:t xml:space="preserve"> au total.</w:t>
      </w:r>
    </w:p>
    <w:p w14:paraId="7FB13536" w14:textId="77777777" w:rsidR="005D553B" w:rsidRPr="002A037A" w:rsidRDefault="005D553B" w:rsidP="005D553B">
      <w:pPr>
        <w:pStyle w:val="Pa1"/>
        <w:spacing w:before="24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Spécifiez le titre de chacune des annexes ici :</w:t>
      </w:r>
    </w:p>
    <w:p w14:paraId="4C535766" w14:textId="77777777" w:rsidR="005D553B" w:rsidRPr="002A037A" w:rsidRDefault="005D553B" w:rsidP="005D553B">
      <w:pPr>
        <w:pStyle w:val="Pa1"/>
        <w:tabs>
          <w:tab w:val="left" w:pos="1265"/>
        </w:tabs>
        <w:spacing w:before="240" w:after="0"/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/>
          <w:bCs/>
          <w:color w:val="222222"/>
          <w:sz w:val="20"/>
          <w:szCs w:val="20"/>
        </w:rPr>
        <w:t>NUMÉRO      TITRE</w:t>
      </w:r>
    </w:p>
    <w:p w14:paraId="344CB2CE" w14:textId="77777777" w:rsidR="005D553B" w:rsidRDefault="005D553B" w:rsidP="005D553B">
      <w:pPr>
        <w:pStyle w:val="Pa1"/>
        <w:spacing w:before="60" w:after="0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D745F00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2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746D7EDB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3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27A87B24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4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588D6FE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5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6DAC899D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6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F2846D9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7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17329B39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2A037A"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8</w:t>
      </w: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0B798984" w14:textId="77777777" w:rsidR="005D553B" w:rsidRPr="002A037A" w:rsidRDefault="005D553B" w:rsidP="005D553B">
      <w:pPr>
        <w:pStyle w:val="Pa1"/>
        <w:spacing w:before="60" w:after="0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 xml:space="preserve">Annexe 9 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509D3C15" w14:textId="77777777" w:rsidR="005D553B" w:rsidRDefault="005D553B" w:rsidP="005D553B">
      <w:pPr>
        <w:spacing w:before="60" w:line="324" w:lineRule="auto"/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pPr>
      <w:r>
        <w:rPr>
          <w:rFonts w:ascii="Myriad Pro" w:eastAsia="Times New Roman" w:hAnsi="Myriad Pro" w:cs="Lucida Sans Unicode"/>
          <w:bCs/>
          <w:color w:val="222222"/>
          <w:sz w:val="20"/>
          <w:szCs w:val="20"/>
        </w:rPr>
        <w:t>Annexe 10 </w:t>
      </w:r>
      <w:r w:rsidRPr="00B85602">
        <w:rPr>
          <w:rFonts w:ascii="Myriad Pro" w:hAnsi="Myriad Pro"/>
          <w:sz w:val="20"/>
          <w:szCs w:val="20"/>
        </w:rPr>
        <w:t xml:space="preserve">| 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>FORMTEXT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instrText xml:space="preserve"> </w:instrTex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separate"/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>
        <w:rPr>
          <w:rFonts w:ascii="Myriad Pro" w:hAnsi="Myriad Pro"/>
          <w:noProof/>
          <w:sz w:val="20"/>
          <w:szCs w:val="20"/>
          <w:bdr w:val="single" w:sz="2" w:space="0" w:color="FFFFFF"/>
          <w:shd w:val="pct10" w:color="auto" w:fill="auto"/>
        </w:rPr>
        <w:t> </w:t>
      </w:r>
      <w:r w:rsidRPr="00B85602">
        <w:rPr>
          <w:rFonts w:ascii="Myriad Pro" w:hAnsi="Myriad Pro"/>
          <w:sz w:val="20"/>
          <w:szCs w:val="20"/>
          <w:bdr w:val="single" w:sz="2" w:space="0" w:color="FFFFFF"/>
          <w:shd w:val="pct10" w:color="auto" w:fill="auto"/>
        </w:rPr>
        <w:fldChar w:fldCharType="end"/>
      </w:r>
    </w:p>
    <w:p w14:paraId="3B16D522" w14:textId="77777777" w:rsidR="005D553B" w:rsidRPr="005D78CA" w:rsidRDefault="005D553B" w:rsidP="005D553B">
      <w:pPr>
        <w:spacing w:before="240" w:line="324" w:lineRule="auto"/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</w:pPr>
      <w:r w:rsidRPr="005D78CA">
        <w:rPr>
          <w:rFonts w:ascii="Myriad Pro" w:eastAsia="Times New Roman" w:hAnsi="Myriad Pro" w:cs="Lucida Sans Unicode"/>
          <w:b/>
          <w:bCs/>
          <w:color w:val="222222"/>
          <w:sz w:val="22"/>
          <w:szCs w:val="22"/>
        </w:rPr>
        <w:t>Formulaire du donneur d’ouvrage (si applicable)</w:t>
      </w:r>
    </w:p>
    <w:p w14:paraId="75FB5B94" w14:textId="77777777" w:rsidR="005D553B" w:rsidRPr="007D71DF" w:rsidRDefault="005D553B" w:rsidP="005D553B">
      <w:pPr>
        <w:spacing w:line="0" w:lineRule="atLeast"/>
        <w:jc w:val="both"/>
        <w:rPr>
          <w:rFonts w:ascii="Myriad Pro" w:hAnsi="Myriad Pro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>Le cas échéant, nous vous demandons d’obtenir l’accord de l’entreprise qui vous a accordé le contrat du projet, c’est-à-dire le donneur d’ouvrage.</w:t>
      </w:r>
    </w:p>
    <w:p w14:paraId="5E78B042" w14:textId="58FF6676" w:rsidR="007D71DF" w:rsidRPr="005D553B" w:rsidRDefault="005D553B" w:rsidP="005D553B">
      <w:pPr>
        <w:spacing w:before="120" w:line="20" w:lineRule="atLeast"/>
        <w:rPr>
          <w:rFonts w:ascii="Myriad Pro" w:eastAsia="Times New Roman" w:hAnsi="Myriad Pro" w:cs="Lucida Sans Unicode"/>
          <w:bCs/>
          <w:color w:val="222222"/>
          <w:sz w:val="20"/>
          <w:szCs w:val="20"/>
        </w:rPr>
      </w:pPr>
      <w:r w:rsidRPr="007D71DF">
        <w:rPr>
          <w:rFonts w:ascii="Myriad Pro" w:hAnsi="Myriad Pro"/>
          <w:sz w:val="20"/>
          <w:szCs w:val="20"/>
        </w:rPr>
        <w:t xml:space="preserve">Par exemple, si vous travaillez pour une firme de génie-conseils et que la </w:t>
      </w:r>
      <w:r>
        <w:rPr>
          <w:rFonts w:ascii="Myriad Pro" w:hAnsi="Myriad Pro"/>
          <w:sz w:val="20"/>
          <w:szCs w:val="20"/>
        </w:rPr>
        <w:t>V</w:t>
      </w:r>
      <w:r w:rsidRPr="007D71DF">
        <w:rPr>
          <w:rFonts w:ascii="Myriad Pro" w:hAnsi="Myriad Pro"/>
          <w:sz w:val="20"/>
          <w:szCs w:val="20"/>
        </w:rPr>
        <w:t xml:space="preserve">ille vous </w:t>
      </w:r>
      <w:r>
        <w:rPr>
          <w:rFonts w:ascii="Myriad Pro" w:hAnsi="Myriad Pro"/>
          <w:sz w:val="20"/>
          <w:szCs w:val="20"/>
        </w:rPr>
        <w:t xml:space="preserve">a </w:t>
      </w:r>
      <w:r w:rsidRPr="007D71DF">
        <w:rPr>
          <w:rFonts w:ascii="Myriad Pro" w:hAnsi="Myriad Pro"/>
          <w:sz w:val="20"/>
          <w:szCs w:val="20"/>
        </w:rPr>
        <w:t>mandaté pour étudier une infrastructure, le formulaire s</w:t>
      </w:r>
      <w:r>
        <w:rPr>
          <w:rFonts w:ascii="Myriad Pro" w:hAnsi="Myriad Pro"/>
          <w:sz w:val="20"/>
          <w:szCs w:val="20"/>
        </w:rPr>
        <w:t>uivant devra être signé par la V</w:t>
      </w:r>
      <w:r w:rsidRPr="007D71DF">
        <w:rPr>
          <w:rFonts w:ascii="Myriad Pro" w:hAnsi="Myriad Pro"/>
          <w:sz w:val="20"/>
          <w:szCs w:val="20"/>
        </w:rPr>
        <w:t>ille</w:t>
      </w:r>
      <w:r w:rsidR="00E468C3">
        <w:rPr>
          <w:rFonts w:ascii="Myriad Pro" w:hAnsi="Myriad Pro"/>
          <w:sz w:val="20"/>
          <w:szCs w:val="20"/>
        </w:rPr>
        <w:t>,</w:t>
      </w:r>
      <w:r w:rsidRPr="007D71DF">
        <w:rPr>
          <w:rFonts w:ascii="Myriad Pro" w:hAnsi="Myriad Pro"/>
          <w:sz w:val="20"/>
          <w:szCs w:val="20"/>
        </w:rPr>
        <w:t xml:space="preserve"> si vous désirez présenter le projet aux Grands prix d’excellence en transport.</w:t>
      </w:r>
    </w:p>
    <w:sectPr w:rsidR="007D71DF" w:rsidRPr="005D553B" w:rsidSect="0066227C">
      <w:headerReference w:type="default" r:id="rId8"/>
      <w:footerReference w:type="default" r:id="rId9"/>
      <w:pgSz w:w="12240" w:h="15840"/>
      <w:pgMar w:top="541" w:right="333" w:bottom="993" w:left="426" w:header="426" w:footer="5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3C3F9" w14:textId="77777777" w:rsidR="00BB68D7" w:rsidRDefault="00BB68D7" w:rsidP="001B5A75">
      <w:r>
        <w:separator/>
      </w:r>
    </w:p>
  </w:endnote>
  <w:endnote w:type="continuationSeparator" w:id="0">
    <w:p w14:paraId="542F5715" w14:textId="77777777" w:rsidR="00BB68D7" w:rsidRDefault="00BB68D7" w:rsidP="001B5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genda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5000204B" w:usb2="00000000" w:usb3="00000000" w:csb0="0000009F" w:csb1="00000000"/>
  </w:font>
  <w:font w:name="Knowledge-Bold">
    <w:altName w:val="Knowledge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12CC2" w14:textId="46C20D7B" w:rsidR="00BB68D7" w:rsidRDefault="00BB68D7">
    <w:pPr>
      <w:pStyle w:val="Pieddepage"/>
    </w:pPr>
    <w:r>
      <w:rPr>
        <w:noProof/>
        <w:lang w:eastAsia="fr-CA"/>
      </w:rPr>
      <w:drawing>
        <wp:inline distT="0" distB="0" distL="0" distR="0" wp14:anchorId="1D8C04BF" wp14:editId="0ED654FA">
          <wp:extent cx="2241550" cy="448310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QTr(2012)+Nom-N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1550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6647" w14:textId="77777777" w:rsidR="00BB68D7" w:rsidRDefault="00BB68D7" w:rsidP="001B5A75">
      <w:r>
        <w:separator/>
      </w:r>
    </w:p>
  </w:footnote>
  <w:footnote w:type="continuationSeparator" w:id="0">
    <w:p w14:paraId="3157363C" w14:textId="77777777" w:rsidR="00BB68D7" w:rsidRDefault="00BB68D7" w:rsidP="001B5A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336498" w14:textId="25981688" w:rsidR="00BB68D7" w:rsidRPr="0066227C" w:rsidRDefault="0066227C" w:rsidP="0066227C">
    <w:pPr>
      <w:pStyle w:val="En-tte"/>
      <w:rPr>
        <w:rFonts w:ascii="Arial" w:hAnsi="Arial" w:cs="Arial"/>
        <w:sz w:val="32"/>
        <w:szCs w:val="32"/>
      </w:rPr>
    </w:pPr>
    <w:r w:rsidRPr="0066227C">
      <w:rPr>
        <w:rFonts w:ascii="Arial" w:hAnsi="Arial" w:cs="Arial"/>
        <w:sz w:val="32"/>
        <w:szCs w:val="32"/>
      </w:rPr>
      <w:t>CAT</w:t>
    </w:r>
    <w:r w:rsidR="00DC4353">
      <w:rPr>
        <w:rFonts w:ascii="Arial" w:hAnsi="Arial" w:cs="Arial"/>
        <w:sz w:val="32"/>
        <w:szCs w:val="32"/>
      </w:rPr>
      <w:t>É</w:t>
    </w:r>
    <w:r w:rsidRPr="0066227C">
      <w:rPr>
        <w:rFonts w:ascii="Arial" w:hAnsi="Arial" w:cs="Arial"/>
        <w:sz w:val="32"/>
        <w:szCs w:val="32"/>
      </w:rPr>
      <w:t xml:space="preserve">GORIE DE PRIX : </w:t>
    </w:r>
    <w:r w:rsidRPr="0066227C">
      <w:rPr>
        <w:rFonts w:ascii="Arial" w:hAnsi="Arial" w:cs="Arial"/>
        <w:b/>
        <w:sz w:val="32"/>
        <w:szCs w:val="32"/>
      </w:rPr>
      <w:t>COMMUNICATION GRAND PUBLIC</w:t>
    </w:r>
  </w:p>
  <w:p w14:paraId="4B2D5B8F" w14:textId="70854A96" w:rsidR="00BB68D7" w:rsidRPr="0066227C" w:rsidRDefault="0066227C" w:rsidP="0066227C">
    <w:pPr>
      <w:pStyle w:val="En-tte"/>
      <w:rPr>
        <w:rFonts w:ascii="Arial" w:hAnsi="Arial" w:cs="Arial"/>
        <w:sz w:val="32"/>
        <w:szCs w:val="32"/>
      </w:rPr>
    </w:pPr>
    <w:r>
      <w:rPr>
        <w:rFonts w:ascii="Arial" w:hAnsi="Arial" w:cs="Arial"/>
        <w:noProof/>
        <w:sz w:val="32"/>
        <w:szCs w:val="32"/>
        <w:lang w:eastAsia="fr-CA"/>
      </w:rPr>
      <w:drawing>
        <wp:inline distT="0" distB="0" distL="0" distR="0" wp14:anchorId="448B5C8B" wp14:editId="585A61DB">
          <wp:extent cx="7290435" cy="1818813"/>
          <wp:effectExtent l="0" t="0" r="571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enteteGal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0435" cy="1818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cumentProtection w:edit="forms" w:enforcement="1" w:cryptProviderType="rsaFull" w:cryptAlgorithmClass="hash" w:cryptAlgorithmType="typeAny" w:cryptAlgorithmSid="4" w:cryptSpinCount="100000" w:hash="b6LuZzFEM9ezjGLbIj4eubih19A=" w:salt="O2kS1/ue5PpCiRJzw6XVlw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75"/>
    <w:rsid w:val="0012119C"/>
    <w:rsid w:val="001870EC"/>
    <w:rsid w:val="00193CA8"/>
    <w:rsid w:val="001A7D80"/>
    <w:rsid w:val="001B5A75"/>
    <w:rsid w:val="00211FB8"/>
    <w:rsid w:val="00235A80"/>
    <w:rsid w:val="00277B71"/>
    <w:rsid w:val="00295FFC"/>
    <w:rsid w:val="002A037A"/>
    <w:rsid w:val="00350AC9"/>
    <w:rsid w:val="004F3B97"/>
    <w:rsid w:val="00533A9D"/>
    <w:rsid w:val="00577294"/>
    <w:rsid w:val="005D553B"/>
    <w:rsid w:val="005D78CA"/>
    <w:rsid w:val="0060390B"/>
    <w:rsid w:val="0060406C"/>
    <w:rsid w:val="0066227C"/>
    <w:rsid w:val="00672710"/>
    <w:rsid w:val="007D71DF"/>
    <w:rsid w:val="0090038D"/>
    <w:rsid w:val="00953E41"/>
    <w:rsid w:val="009F2DD3"/>
    <w:rsid w:val="00A724B0"/>
    <w:rsid w:val="00A9279D"/>
    <w:rsid w:val="00AA1ACA"/>
    <w:rsid w:val="00AE402B"/>
    <w:rsid w:val="00B26C9C"/>
    <w:rsid w:val="00BB68D7"/>
    <w:rsid w:val="00C03256"/>
    <w:rsid w:val="00C04030"/>
    <w:rsid w:val="00C909B6"/>
    <w:rsid w:val="00D11C0C"/>
    <w:rsid w:val="00D16102"/>
    <w:rsid w:val="00D42E34"/>
    <w:rsid w:val="00D43872"/>
    <w:rsid w:val="00DC4353"/>
    <w:rsid w:val="00E02528"/>
    <w:rsid w:val="00E366A1"/>
    <w:rsid w:val="00E468C3"/>
    <w:rsid w:val="00EE09DE"/>
    <w:rsid w:val="00F840C8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C2554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5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53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A75"/>
  </w:style>
  <w:style w:type="paragraph" w:styleId="Pieddepage">
    <w:name w:val="footer"/>
    <w:basedOn w:val="Normal"/>
    <w:link w:val="PieddepageCar"/>
    <w:uiPriority w:val="99"/>
    <w:unhideWhenUsed/>
    <w:rsid w:val="001B5A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A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A7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A7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E0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2A037A"/>
    <w:pPr>
      <w:autoSpaceDE w:val="0"/>
      <w:autoSpaceDN w:val="0"/>
      <w:adjustRightInd w:val="0"/>
      <w:spacing w:after="200" w:line="221" w:lineRule="atLeast"/>
    </w:pPr>
    <w:rPr>
      <w:rFonts w:ascii="Agenda" w:eastAsiaTheme="majorEastAsia" w:hAnsi="Agenda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D71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1DF"/>
    <w:pPr>
      <w:spacing w:after="200" w:line="252" w:lineRule="auto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1DF"/>
    <w:rPr>
      <w:rFonts w:asciiTheme="majorHAnsi" w:eastAsiaTheme="majorEastAsia" w:hAnsiTheme="majorHAnsi" w:cstheme="majorBid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078C2F-1434-4A30-83A7-1D0BD3C49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512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AQTR</Company>
  <LinksUpToDate>false</LinksUpToDate>
  <CharactersWithSpaces>3327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Josée Huneault</dc:creator>
  <cp:lastModifiedBy>Emmanuelle Royer</cp:lastModifiedBy>
  <cp:revision>11</cp:revision>
  <dcterms:created xsi:type="dcterms:W3CDTF">2016-12-07T19:28:00Z</dcterms:created>
  <dcterms:modified xsi:type="dcterms:W3CDTF">2016-12-16T16:53:00Z</dcterms:modified>
</cp:coreProperties>
</file>